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FC" w:rsidRPr="00C50BFA" w:rsidRDefault="00B578FC" w:rsidP="00B578FC">
      <w:pPr>
        <w:jc w:val="center"/>
        <w:outlineLvl w:val="0"/>
        <w:rPr>
          <w:b/>
          <w:sz w:val="28"/>
        </w:rPr>
      </w:pPr>
      <w:r>
        <w:rPr>
          <w:b/>
        </w:rPr>
        <w:t xml:space="preserve">                                                                                                                                                                                                                                                                                                                                                                                                                  </w:t>
      </w:r>
      <w:r w:rsidRPr="00C50BFA">
        <w:rPr>
          <w:b/>
          <w:sz w:val="28"/>
        </w:rPr>
        <w:t>Základn</w:t>
      </w:r>
      <w:r w:rsidR="00D65DFB" w:rsidRPr="00C50BFA">
        <w:rPr>
          <w:b/>
          <w:sz w:val="28"/>
        </w:rPr>
        <w:t xml:space="preserve">á škola s materskou školou </w:t>
      </w:r>
      <w:r w:rsidRPr="00C50BFA">
        <w:rPr>
          <w:b/>
          <w:sz w:val="28"/>
        </w:rPr>
        <w:t xml:space="preserve"> </w:t>
      </w:r>
      <w:proofErr w:type="spellStart"/>
      <w:r w:rsidRPr="00C50BFA">
        <w:rPr>
          <w:b/>
          <w:sz w:val="28"/>
        </w:rPr>
        <w:t>Rabčická</w:t>
      </w:r>
      <w:proofErr w:type="spellEnd"/>
      <w:r w:rsidRPr="00C50BFA">
        <w:rPr>
          <w:b/>
          <w:sz w:val="28"/>
        </w:rPr>
        <w:t xml:space="preserve"> 410</w:t>
      </w:r>
      <w:r w:rsidR="00D65DFB" w:rsidRPr="00C50BFA">
        <w:rPr>
          <w:b/>
          <w:sz w:val="28"/>
        </w:rPr>
        <w:t xml:space="preserve">  Rabča</w:t>
      </w:r>
    </w:p>
    <w:p w:rsidR="00B578FC" w:rsidRDefault="00B578FC" w:rsidP="00B578FC">
      <w:pPr>
        <w:jc w:val="center"/>
        <w:outlineLvl w:val="0"/>
        <w:rPr>
          <w:b/>
        </w:rPr>
      </w:pPr>
      <w:r>
        <w:rPr>
          <w:b/>
        </w:rPr>
        <w:t>Materská škola</w:t>
      </w:r>
      <w:r w:rsidR="00C50BFA">
        <w:rPr>
          <w:b/>
        </w:rPr>
        <w:t xml:space="preserve">, </w:t>
      </w:r>
      <w:r>
        <w:rPr>
          <w:b/>
        </w:rPr>
        <w:t>Kostolná</w:t>
      </w:r>
      <w:r w:rsidR="00C50BFA">
        <w:rPr>
          <w:b/>
        </w:rPr>
        <w:t xml:space="preserve"> ulica č.</w:t>
      </w:r>
      <w:r>
        <w:rPr>
          <w:b/>
        </w:rPr>
        <w:t xml:space="preserve"> 855</w:t>
      </w:r>
      <w:r w:rsidR="00C50BFA">
        <w:rPr>
          <w:b/>
        </w:rPr>
        <w:t>, 029 44 Rabča</w:t>
      </w:r>
    </w:p>
    <w:p w:rsidR="00B578FC" w:rsidRDefault="00B578FC" w:rsidP="00B578FC">
      <w:pPr>
        <w:jc w:val="center"/>
        <w:rPr>
          <w:b/>
        </w:rPr>
      </w:pPr>
    </w:p>
    <w:p w:rsidR="00B578FC" w:rsidRDefault="00B578FC" w:rsidP="00B578FC">
      <w:pPr>
        <w:jc w:val="center"/>
        <w:rPr>
          <w:b/>
        </w:rPr>
      </w:pPr>
    </w:p>
    <w:p w:rsidR="00B578FC" w:rsidRDefault="00B578FC" w:rsidP="00B578FC">
      <w:pPr>
        <w:jc w:val="center"/>
        <w:rPr>
          <w:b/>
        </w:rPr>
      </w:pPr>
    </w:p>
    <w:p w:rsidR="00B578FC" w:rsidRDefault="00B578FC" w:rsidP="00B578FC">
      <w:pPr>
        <w:jc w:val="center"/>
        <w:rPr>
          <w:b/>
        </w:rPr>
      </w:pPr>
    </w:p>
    <w:p w:rsidR="00B578FC" w:rsidRDefault="00B578FC" w:rsidP="00B578FC">
      <w:pPr>
        <w:jc w:val="center"/>
        <w:outlineLvl w:val="0"/>
        <w:rPr>
          <w:b/>
        </w:rPr>
      </w:pPr>
      <w:r>
        <w:rPr>
          <w:b/>
        </w:rPr>
        <w:t>Zriaďovateľ: Obec Rabča</w:t>
      </w:r>
    </w:p>
    <w:p w:rsidR="00B578FC" w:rsidRDefault="00B578FC" w:rsidP="00B578FC">
      <w:pPr>
        <w:jc w:val="center"/>
        <w:rPr>
          <w:b/>
        </w:rPr>
      </w:pPr>
    </w:p>
    <w:p w:rsidR="00B578FC" w:rsidRDefault="00B578FC" w:rsidP="00B578FC">
      <w:pPr>
        <w:jc w:val="center"/>
        <w:rPr>
          <w:b/>
        </w:rPr>
      </w:pPr>
    </w:p>
    <w:p w:rsidR="00B578FC" w:rsidRDefault="00B578FC" w:rsidP="00B578FC">
      <w:pPr>
        <w:jc w:val="center"/>
        <w:rPr>
          <w:b/>
        </w:rPr>
      </w:pPr>
    </w:p>
    <w:p w:rsidR="00B578FC" w:rsidRPr="00732C74" w:rsidRDefault="00B578FC" w:rsidP="00B578FC">
      <w:pPr>
        <w:jc w:val="center"/>
        <w:rPr>
          <w:b/>
          <w:sz w:val="36"/>
          <w:szCs w:val="36"/>
        </w:rPr>
      </w:pPr>
    </w:p>
    <w:p w:rsidR="00B578FC" w:rsidRPr="00732C74" w:rsidRDefault="00B578FC" w:rsidP="00B578FC">
      <w:pPr>
        <w:jc w:val="center"/>
        <w:outlineLvl w:val="0"/>
        <w:rPr>
          <w:b/>
          <w:sz w:val="36"/>
          <w:szCs w:val="36"/>
        </w:rPr>
      </w:pPr>
      <w:r w:rsidRPr="00732C74">
        <w:rPr>
          <w:b/>
          <w:sz w:val="36"/>
          <w:szCs w:val="36"/>
        </w:rPr>
        <w:t>Školský poriadok</w:t>
      </w:r>
    </w:p>
    <w:p w:rsidR="00B578FC" w:rsidRDefault="00B578FC" w:rsidP="00B578FC">
      <w:pPr>
        <w:outlineLvl w:val="0"/>
        <w:rPr>
          <w:b/>
          <w:sz w:val="22"/>
          <w:szCs w:val="22"/>
        </w:rPr>
      </w:pPr>
    </w:p>
    <w:p w:rsidR="00B578FC" w:rsidRDefault="00B578FC" w:rsidP="00B578FC">
      <w:pPr>
        <w:outlineLvl w:val="0"/>
        <w:rPr>
          <w:b/>
          <w:sz w:val="22"/>
          <w:szCs w:val="22"/>
        </w:rPr>
      </w:pPr>
    </w:p>
    <w:p w:rsidR="00E34BCD" w:rsidRDefault="00E34BCD" w:rsidP="00B578FC">
      <w:pPr>
        <w:outlineLvl w:val="0"/>
        <w:rPr>
          <w:b/>
          <w:sz w:val="22"/>
          <w:szCs w:val="22"/>
        </w:rPr>
      </w:pPr>
    </w:p>
    <w:p w:rsidR="00E34BCD" w:rsidRDefault="00E34BCD" w:rsidP="00B578FC">
      <w:pPr>
        <w:outlineLvl w:val="0"/>
        <w:rPr>
          <w:b/>
          <w:sz w:val="22"/>
          <w:szCs w:val="22"/>
        </w:rPr>
      </w:pPr>
      <w:bookmarkStart w:id="0" w:name="_GoBack"/>
      <w:bookmarkEnd w:id="0"/>
    </w:p>
    <w:p w:rsidR="00E34BCD" w:rsidRDefault="00E34BCD" w:rsidP="00B578FC">
      <w:pPr>
        <w:outlineLvl w:val="0"/>
        <w:rPr>
          <w:b/>
          <w:sz w:val="22"/>
          <w:szCs w:val="22"/>
        </w:rPr>
      </w:pPr>
    </w:p>
    <w:p w:rsidR="00E34BCD" w:rsidRDefault="00E34BCD" w:rsidP="00B578FC">
      <w:pPr>
        <w:outlineLvl w:val="0"/>
        <w:rPr>
          <w:b/>
          <w:sz w:val="22"/>
          <w:szCs w:val="22"/>
        </w:rPr>
      </w:pPr>
    </w:p>
    <w:p w:rsidR="00B578FC" w:rsidRDefault="00B578FC" w:rsidP="00B578FC">
      <w:pPr>
        <w:outlineLvl w:val="0"/>
        <w:rPr>
          <w:b/>
          <w:sz w:val="22"/>
          <w:szCs w:val="22"/>
        </w:rPr>
      </w:pPr>
    </w:p>
    <w:p w:rsidR="00E34BCD" w:rsidRDefault="00E34BCD" w:rsidP="00B578FC">
      <w:pPr>
        <w:outlineLvl w:val="0"/>
        <w:rPr>
          <w:b/>
          <w:sz w:val="22"/>
          <w:szCs w:val="22"/>
        </w:rPr>
      </w:pPr>
    </w:p>
    <w:p w:rsidR="00E34BCD" w:rsidRDefault="00E34BCD" w:rsidP="00B578FC">
      <w:pPr>
        <w:outlineLvl w:val="0"/>
        <w:rPr>
          <w:b/>
          <w:sz w:val="22"/>
          <w:szCs w:val="22"/>
        </w:rPr>
      </w:pPr>
    </w:p>
    <w:p w:rsidR="00E34BCD" w:rsidRDefault="00E34BCD" w:rsidP="00B578FC">
      <w:pPr>
        <w:outlineLvl w:val="0"/>
        <w:rPr>
          <w:b/>
          <w:sz w:val="22"/>
          <w:szCs w:val="22"/>
        </w:rPr>
      </w:pPr>
    </w:p>
    <w:p w:rsidR="00B578FC" w:rsidRDefault="00B578FC" w:rsidP="00B578FC">
      <w:pPr>
        <w:outlineLvl w:val="0"/>
        <w:rPr>
          <w:b/>
          <w:sz w:val="22"/>
          <w:szCs w:val="22"/>
        </w:rPr>
      </w:pPr>
    </w:p>
    <w:p w:rsidR="00B578FC" w:rsidRPr="00732C74" w:rsidRDefault="00B578FC" w:rsidP="00B578FC">
      <w:pPr>
        <w:outlineLvl w:val="0"/>
        <w:rPr>
          <w:b/>
          <w:sz w:val="22"/>
          <w:szCs w:val="22"/>
        </w:rPr>
      </w:pPr>
      <w:r w:rsidRPr="00732C74">
        <w:rPr>
          <w:b/>
          <w:sz w:val="22"/>
          <w:szCs w:val="22"/>
        </w:rPr>
        <w:t>Na pedagogicke</w:t>
      </w:r>
      <w:r>
        <w:rPr>
          <w:b/>
          <w:sz w:val="22"/>
          <w:szCs w:val="22"/>
        </w:rPr>
        <w:t>j rade prerokovaný</w:t>
      </w:r>
      <w:r w:rsidR="003074DC">
        <w:rPr>
          <w:b/>
          <w:sz w:val="22"/>
          <w:szCs w:val="22"/>
        </w:rPr>
        <w:t>: 28.08.2013</w:t>
      </w:r>
    </w:p>
    <w:p w:rsidR="00B578FC" w:rsidRDefault="00B578FC" w:rsidP="00B578FC">
      <w:pPr>
        <w:rPr>
          <w:b/>
        </w:rPr>
      </w:pPr>
    </w:p>
    <w:p w:rsidR="00B578FC" w:rsidRPr="00732C74" w:rsidRDefault="00BA21C5" w:rsidP="00BA21C5">
      <w:pPr>
        <w:outlineLvl w:val="0"/>
        <w:rPr>
          <w:b/>
          <w:sz w:val="22"/>
          <w:szCs w:val="22"/>
        </w:rPr>
      </w:pPr>
      <w:r>
        <w:rPr>
          <w:b/>
          <w:sz w:val="22"/>
          <w:szCs w:val="22"/>
        </w:rPr>
        <w:t xml:space="preserve">Platnosť : </w:t>
      </w:r>
      <w:r w:rsidR="00B578FC">
        <w:rPr>
          <w:b/>
          <w:sz w:val="22"/>
          <w:szCs w:val="22"/>
        </w:rPr>
        <w:t xml:space="preserve"> 02.09.2013</w:t>
      </w:r>
      <w:r>
        <w:rPr>
          <w:b/>
          <w:sz w:val="22"/>
          <w:szCs w:val="22"/>
        </w:rPr>
        <w:t>-  30.08.2017</w:t>
      </w:r>
    </w:p>
    <w:p w:rsidR="00B578FC" w:rsidRDefault="00B578FC" w:rsidP="00B578FC">
      <w:pPr>
        <w:rPr>
          <w:b/>
        </w:rPr>
      </w:pPr>
    </w:p>
    <w:p w:rsidR="00B578FC" w:rsidRPr="00732C74" w:rsidRDefault="00B578FC" w:rsidP="00B578FC">
      <w:pPr>
        <w:rPr>
          <w:b/>
          <w:sz w:val="22"/>
          <w:szCs w:val="22"/>
        </w:rPr>
      </w:pPr>
    </w:p>
    <w:p w:rsidR="00B578FC" w:rsidRPr="00732C74" w:rsidRDefault="00B578FC" w:rsidP="00B578FC">
      <w:pPr>
        <w:outlineLvl w:val="0"/>
        <w:rPr>
          <w:b/>
          <w:sz w:val="22"/>
          <w:szCs w:val="22"/>
        </w:rPr>
      </w:pPr>
      <w:r w:rsidRPr="00732C74">
        <w:rPr>
          <w:b/>
          <w:sz w:val="22"/>
          <w:szCs w:val="22"/>
        </w:rPr>
        <w:t>Vyhotovil</w:t>
      </w:r>
      <w:r>
        <w:rPr>
          <w:b/>
          <w:sz w:val="22"/>
          <w:szCs w:val="22"/>
        </w:rPr>
        <w:t xml:space="preserve">: Otília </w:t>
      </w:r>
      <w:proofErr w:type="spellStart"/>
      <w:r>
        <w:rPr>
          <w:b/>
          <w:sz w:val="22"/>
          <w:szCs w:val="22"/>
        </w:rPr>
        <w:t>Pitáková</w:t>
      </w:r>
      <w:proofErr w:type="spellEnd"/>
    </w:p>
    <w:p w:rsidR="00B578FC" w:rsidRDefault="00B578FC" w:rsidP="00B578FC">
      <w:pPr>
        <w:rPr>
          <w:b/>
        </w:rPr>
      </w:pPr>
    </w:p>
    <w:p w:rsidR="00B578FC" w:rsidRDefault="00B578FC" w:rsidP="00B578FC">
      <w:pPr>
        <w:rPr>
          <w:b/>
        </w:rPr>
      </w:pPr>
    </w:p>
    <w:p w:rsidR="00B578FC" w:rsidRDefault="00B578FC" w:rsidP="00B578FC">
      <w:pPr>
        <w:rPr>
          <w:b/>
        </w:rPr>
      </w:pPr>
    </w:p>
    <w:p w:rsidR="00B578FC" w:rsidRDefault="00B578FC" w:rsidP="00B578FC">
      <w:pPr>
        <w:rPr>
          <w:b/>
        </w:rPr>
      </w:pPr>
    </w:p>
    <w:p w:rsidR="00B578FC" w:rsidRDefault="00B578FC" w:rsidP="00B578FC">
      <w:pPr>
        <w:rPr>
          <w:b/>
        </w:rPr>
      </w:pPr>
    </w:p>
    <w:p w:rsidR="00B578FC" w:rsidRDefault="00B578FC" w:rsidP="00B578FC">
      <w:pPr>
        <w:rPr>
          <w:b/>
        </w:rPr>
      </w:pPr>
    </w:p>
    <w:p w:rsidR="00B578FC" w:rsidRDefault="00B578FC" w:rsidP="00B578FC">
      <w:pPr>
        <w:rPr>
          <w:b/>
        </w:rPr>
      </w:pPr>
    </w:p>
    <w:p w:rsidR="00B578FC" w:rsidRDefault="00B578FC" w:rsidP="00B578FC">
      <w:pPr>
        <w:rPr>
          <w:b/>
        </w:rPr>
      </w:pPr>
    </w:p>
    <w:p w:rsidR="00B578FC" w:rsidRDefault="00B578FC" w:rsidP="00B578FC">
      <w:pPr>
        <w:rPr>
          <w:b/>
        </w:rPr>
      </w:pPr>
    </w:p>
    <w:p w:rsidR="00B578FC" w:rsidRDefault="00B578FC" w:rsidP="00B578FC">
      <w:pPr>
        <w:rPr>
          <w:b/>
        </w:rPr>
      </w:pPr>
    </w:p>
    <w:p w:rsidR="00B578FC" w:rsidRDefault="00B578FC" w:rsidP="00B578FC">
      <w:pPr>
        <w:rPr>
          <w:b/>
        </w:rPr>
      </w:pPr>
    </w:p>
    <w:p w:rsidR="00B578FC" w:rsidRDefault="00B578FC" w:rsidP="00B578FC">
      <w:pPr>
        <w:rPr>
          <w:b/>
        </w:rPr>
      </w:pPr>
    </w:p>
    <w:p w:rsidR="00B578FC" w:rsidRDefault="00B578FC" w:rsidP="00B578FC">
      <w:pPr>
        <w:rPr>
          <w:b/>
        </w:rPr>
      </w:pPr>
    </w:p>
    <w:p w:rsidR="00B578FC" w:rsidRDefault="00B578FC" w:rsidP="00B578FC">
      <w:pPr>
        <w:rPr>
          <w:b/>
        </w:rPr>
      </w:pPr>
    </w:p>
    <w:p w:rsidR="00B578FC" w:rsidRDefault="00B578FC" w:rsidP="00B578FC">
      <w:pPr>
        <w:rPr>
          <w:b/>
        </w:rPr>
      </w:pPr>
    </w:p>
    <w:p w:rsidR="00B578FC" w:rsidRPr="00B80FBE" w:rsidRDefault="00B578FC" w:rsidP="00B578FC">
      <w:r>
        <w:t xml:space="preserve">    ..............................                         ..............................             ................................</w:t>
      </w:r>
    </w:p>
    <w:p w:rsidR="00B578FC" w:rsidRDefault="00B578FC" w:rsidP="00B578FC">
      <w:r w:rsidRPr="00B80FBE">
        <w:t xml:space="preserve">Ing. </w:t>
      </w:r>
      <w:proofErr w:type="spellStart"/>
      <w:r w:rsidRPr="00B80FBE">
        <w:t>AnnaKornhauserová</w:t>
      </w:r>
      <w:proofErr w:type="spellEnd"/>
      <w:r>
        <w:tab/>
      </w:r>
      <w:r>
        <w:tab/>
        <w:t xml:space="preserve">Miroslav </w:t>
      </w:r>
      <w:proofErr w:type="spellStart"/>
      <w:r>
        <w:t>Kovaliček</w:t>
      </w:r>
      <w:proofErr w:type="spellEnd"/>
      <w:r>
        <w:t xml:space="preserve">               </w:t>
      </w:r>
      <w:proofErr w:type="spellStart"/>
      <w:r>
        <w:t>Otíla</w:t>
      </w:r>
      <w:proofErr w:type="spellEnd"/>
      <w:r>
        <w:t xml:space="preserve"> </w:t>
      </w:r>
      <w:proofErr w:type="spellStart"/>
      <w:r>
        <w:t>Pitáková</w:t>
      </w:r>
      <w:proofErr w:type="spellEnd"/>
    </w:p>
    <w:p w:rsidR="00B578FC" w:rsidRPr="00732C74" w:rsidRDefault="00B578FC" w:rsidP="00B578FC">
      <w:r>
        <w:t xml:space="preserve">    Riaditeľka školy</w:t>
      </w:r>
      <w:r>
        <w:tab/>
      </w:r>
      <w:r>
        <w:tab/>
      </w:r>
      <w:r>
        <w:tab/>
        <w:t xml:space="preserve">    Rada školy</w:t>
      </w:r>
      <w:r>
        <w:tab/>
      </w:r>
      <w:r>
        <w:tab/>
        <w:t xml:space="preserve">       Zástupkyňa pre MŠ</w:t>
      </w:r>
    </w:p>
    <w:p w:rsidR="00B578FC" w:rsidRDefault="00B578FC" w:rsidP="00B578FC">
      <w:pPr>
        <w:jc w:val="center"/>
        <w:rPr>
          <w:b/>
        </w:rPr>
      </w:pPr>
    </w:p>
    <w:p w:rsidR="00B578FC" w:rsidRDefault="00B578FC" w:rsidP="00B578FC">
      <w:pPr>
        <w:jc w:val="center"/>
        <w:rPr>
          <w:b/>
        </w:rPr>
      </w:pPr>
    </w:p>
    <w:p w:rsidR="00B578FC" w:rsidRDefault="00B578FC" w:rsidP="00B578FC">
      <w:pPr>
        <w:jc w:val="center"/>
        <w:rPr>
          <w:b/>
        </w:rPr>
      </w:pPr>
    </w:p>
    <w:p w:rsidR="00551F10" w:rsidRDefault="00551F10" w:rsidP="00551F10">
      <w:pPr>
        <w:ind w:left="1980"/>
        <w:jc w:val="both"/>
      </w:pPr>
      <w:r>
        <w:tab/>
      </w:r>
      <w:r>
        <w:tab/>
      </w:r>
      <w:r>
        <w:tab/>
      </w:r>
      <w:r>
        <w:tab/>
      </w:r>
      <w:r>
        <w:tab/>
      </w:r>
      <w:r>
        <w:tab/>
      </w:r>
      <w:r>
        <w:tab/>
      </w:r>
      <w:r>
        <w:tab/>
      </w:r>
      <w:r>
        <w:tab/>
      </w:r>
      <w:r>
        <w:tab/>
      </w:r>
    </w:p>
    <w:p w:rsidR="00551F10" w:rsidRPr="00A43DFE" w:rsidRDefault="00551F10" w:rsidP="00551F10">
      <w:pPr>
        <w:ind w:left="1980"/>
        <w:jc w:val="both"/>
      </w:pPr>
      <w:r w:rsidRPr="00A43DFE">
        <w:t>Obsah</w:t>
      </w:r>
    </w:p>
    <w:p w:rsidR="00551F10" w:rsidRPr="00A43DFE" w:rsidRDefault="00551F10" w:rsidP="00551F10">
      <w:pPr>
        <w:jc w:val="both"/>
      </w:pPr>
      <w:r w:rsidRPr="00A43DFE">
        <w:t>Strana</w:t>
      </w:r>
    </w:p>
    <w:p w:rsidR="00551F10" w:rsidRPr="00A43DFE" w:rsidRDefault="00551F10" w:rsidP="00551F10">
      <w:pPr>
        <w:jc w:val="both"/>
      </w:pPr>
    </w:p>
    <w:p w:rsidR="00551F10" w:rsidRPr="00A43DFE" w:rsidRDefault="00551F10" w:rsidP="00551F10">
      <w:pPr>
        <w:jc w:val="both"/>
      </w:pPr>
    </w:p>
    <w:p w:rsidR="00551F10" w:rsidRPr="00A43DFE" w:rsidRDefault="00A43DFE" w:rsidP="00551F10">
      <w:pPr>
        <w:jc w:val="both"/>
      </w:pPr>
      <w:r w:rsidRPr="00A43DFE">
        <w:t>3</w:t>
      </w:r>
      <w:r w:rsidRPr="00A43DFE">
        <w:rPr>
          <w:b/>
        </w:rPr>
        <w:t>..........</w:t>
      </w:r>
      <w:r w:rsidR="00551F10" w:rsidRPr="00A43DFE">
        <w:rPr>
          <w:b/>
        </w:rPr>
        <w:t>.</w:t>
      </w:r>
      <w:r w:rsidRPr="00A43DFE">
        <w:rPr>
          <w:b/>
        </w:rPr>
        <w:t xml:space="preserve">                    1.</w:t>
      </w:r>
      <w:r w:rsidR="00551F10" w:rsidRPr="00A43DFE">
        <w:t>Charakteristika materskej školy</w:t>
      </w:r>
    </w:p>
    <w:p w:rsidR="00551F10" w:rsidRPr="00A43DFE" w:rsidRDefault="00551F10" w:rsidP="00551F10">
      <w:pPr>
        <w:jc w:val="both"/>
      </w:pPr>
      <w:r w:rsidRPr="00A43DFE">
        <w:t xml:space="preserve">                                 2.Práva a povinnosti detí a ich zákonných zástupcov v MŠ,  </w:t>
      </w:r>
    </w:p>
    <w:p w:rsidR="00551F10" w:rsidRPr="00A43DFE" w:rsidRDefault="00551F10" w:rsidP="00551F10">
      <w:pPr>
        <w:jc w:val="both"/>
      </w:pPr>
      <w:r w:rsidRPr="00A43DFE">
        <w:tab/>
      </w:r>
      <w:r w:rsidRPr="00A43DFE">
        <w:tab/>
      </w:r>
      <w:r w:rsidRPr="00A43DFE">
        <w:tab/>
        <w:t>2.1.Dieťa má právo</w:t>
      </w:r>
    </w:p>
    <w:p w:rsidR="00551F10" w:rsidRPr="00A43DFE" w:rsidRDefault="00A43DFE" w:rsidP="00551F10">
      <w:pPr>
        <w:jc w:val="both"/>
      </w:pPr>
      <w:r>
        <w:tab/>
      </w:r>
      <w:r>
        <w:tab/>
      </w:r>
      <w:r>
        <w:tab/>
        <w:t xml:space="preserve">     </w:t>
      </w:r>
      <w:r w:rsidR="00551F10" w:rsidRPr="00A43DFE">
        <w:t xml:space="preserve"> Dieťa je povinné</w:t>
      </w:r>
    </w:p>
    <w:p w:rsidR="00551F10" w:rsidRPr="00A43DFE" w:rsidRDefault="00A43DFE" w:rsidP="00551F10">
      <w:pPr>
        <w:jc w:val="both"/>
      </w:pPr>
      <w:r>
        <w:t>4...........</w:t>
      </w:r>
      <w:r>
        <w:tab/>
      </w:r>
      <w:r>
        <w:tab/>
        <w:t>2.2</w:t>
      </w:r>
      <w:r w:rsidR="00551F10" w:rsidRPr="00A43DFE">
        <w:t xml:space="preserve">. Zákonný zástupca má právo </w:t>
      </w:r>
    </w:p>
    <w:p w:rsidR="00A43DFE" w:rsidRDefault="00A43DFE" w:rsidP="00551F10">
      <w:pPr>
        <w:jc w:val="both"/>
      </w:pPr>
      <w:r>
        <w:tab/>
      </w:r>
      <w:r>
        <w:tab/>
      </w:r>
      <w:r>
        <w:tab/>
        <w:t xml:space="preserve">      </w:t>
      </w:r>
      <w:r w:rsidR="00551F10" w:rsidRPr="00A43DFE">
        <w:t xml:space="preserve"> Zákonný zástupca je povinný</w:t>
      </w:r>
    </w:p>
    <w:p w:rsidR="00551F10" w:rsidRPr="00A43DFE" w:rsidRDefault="00A43DFE" w:rsidP="00551F10">
      <w:pPr>
        <w:jc w:val="both"/>
      </w:pPr>
      <w:r>
        <w:t>5..........</w:t>
      </w:r>
      <w:r>
        <w:tab/>
      </w:r>
      <w:r>
        <w:tab/>
        <w:t>2.3</w:t>
      </w:r>
      <w:r w:rsidR="00551F10" w:rsidRPr="00A43DFE">
        <w:t>. Príspevok v MŠ sa neuhrádza za dieťa</w:t>
      </w:r>
    </w:p>
    <w:p w:rsidR="00551F10" w:rsidRPr="00A43DFE" w:rsidRDefault="00A43DFE" w:rsidP="00551F10">
      <w:pPr>
        <w:jc w:val="both"/>
      </w:pPr>
      <w:r>
        <w:tab/>
      </w:r>
      <w:r>
        <w:tab/>
      </w:r>
      <w:r>
        <w:tab/>
        <w:t>2.4</w:t>
      </w:r>
      <w:r w:rsidR="00551F10" w:rsidRPr="00A43DFE">
        <w:t>. príspevok na stravovanie</w:t>
      </w:r>
    </w:p>
    <w:p w:rsidR="00551F10" w:rsidRPr="00A43DFE" w:rsidRDefault="00551F10" w:rsidP="00551F10">
      <w:pPr>
        <w:tabs>
          <w:tab w:val="left" w:pos="1620"/>
        </w:tabs>
        <w:jc w:val="both"/>
      </w:pPr>
      <w:r w:rsidRPr="00A43DFE">
        <w:tab/>
      </w:r>
      <w:r w:rsidR="00A43DFE">
        <w:t xml:space="preserve">     </w:t>
      </w:r>
      <w:r w:rsidRPr="00A43DFE">
        <w:t>3.Prevádzka a vnútorný režim MŠ</w:t>
      </w:r>
    </w:p>
    <w:p w:rsidR="00551F10" w:rsidRDefault="00A43DFE" w:rsidP="00551F10">
      <w:pPr>
        <w:tabs>
          <w:tab w:val="left" w:pos="1620"/>
        </w:tabs>
        <w:jc w:val="both"/>
      </w:pPr>
      <w:r>
        <w:tab/>
      </w:r>
      <w:r>
        <w:tab/>
        <w:t xml:space="preserve">3.1. Podmienky prijatia dieťaťa do materskej školy </w:t>
      </w:r>
    </w:p>
    <w:p w:rsidR="00A43DFE" w:rsidRDefault="00A43DFE" w:rsidP="00551F10">
      <w:pPr>
        <w:tabs>
          <w:tab w:val="left" w:pos="1620"/>
        </w:tabs>
        <w:jc w:val="both"/>
      </w:pPr>
      <w:r>
        <w:tab/>
      </w:r>
      <w:r>
        <w:tab/>
        <w:t xml:space="preserve">       Zápis do MŠ</w:t>
      </w:r>
    </w:p>
    <w:p w:rsidR="00551F10" w:rsidRPr="00A43DFE" w:rsidRDefault="00A43DFE" w:rsidP="00551F10">
      <w:pPr>
        <w:tabs>
          <w:tab w:val="left" w:pos="1620"/>
        </w:tabs>
        <w:jc w:val="both"/>
      </w:pPr>
      <w:r>
        <w:t>6..........</w:t>
      </w:r>
      <w:r>
        <w:tab/>
      </w:r>
      <w:r w:rsidR="0059647A">
        <w:tab/>
        <w:t xml:space="preserve">       </w:t>
      </w:r>
      <w:r w:rsidR="00551F10" w:rsidRPr="00A43DFE">
        <w:t>Dochádzka detí do MŠ</w:t>
      </w:r>
    </w:p>
    <w:p w:rsidR="00551F10" w:rsidRPr="00A43DFE" w:rsidRDefault="00551F10" w:rsidP="00551F10">
      <w:pPr>
        <w:tabs>
          <w:tab w:val="left" w:pos="1620"/>
        </w:tabs>
        <w:jc w:val="both"/>
      </w:pPr>
      <w:r w:rsidRPr="00A43DFE">
        <w:t xml:space="preserve">            </w:t>
      </w:r>
      <w:r w:rsidR="0059647A">
        <w:tab/>
      </w:r>
      <w:r w:rsidR="0059647A">
        <w:tab/>
        <w:t xml:space="preserve">       </w:t>
      </w:r>
      <w:r w:rsidRPr="00A43DFE">
        <w:t>Úhrada poplatkov</w:t>
      </w:r>
    </w:p>
    <w:p w:rsidR="00551F10" w:rsidRDefault="0059647A" w:rsidP="00551F10">
      <w:pPr>
        <w:tabs>
          <w:tab w:val="left" w:pos="1620"/>
        </w:tabs>
        <w:jc w:val="both"/>
      </w:pPr>
      <w:r>
        <w:t>7..........</w:t>
      </w:r>
      <w:r>
        <w:tab/>
      </w:r>
      <w:r>
        <w:tab/>
        <w:t xml:space="preserve">       Organizácia  tried, vekové zloženie </w:t>
      </w:r>
    </w:p>
    <w:p w:rsidR="0059647A" w:rsidRDefault="0059647A" w:rsidP="00551F10">
      <w:pPr>
        <w:tabs>
          <w:tab w:val="left" w:pos="1620"/>
        </w:tabs>
        <w:jc w:val="both"/>
      </w:pPr>
      <w:r>
        <w:tab/>
      </w:r>
      <w:r>
        <w:tab/>
        <w:t xml:space="preserve">        Preberanie detí</w:t>
      </w:r>
    </w:p>
    <w:p w:rsidR="00196542" w:rsidRDefault="0059647A" w:rsidP="00551F10">
      <w:pPr>
        <w:tabs>
          <w:tab w:val="left" w:pos="1620"/>
        </w:tabs>
        <w:jc w:val="both"/>
      </w:pPr>
      <w:r>
        <w:tab/>
      </w:r>
      <w:r>
        <w:tab/>
        <w:t xml:space="preserve">        Prehľad denných činnosti</w:t>
      </w:r>
    </w:p>
    <w:p w:rsidR="0059647A" w:rsidRPr="00A43DFE" w:rsidRDefault="00196542" w:rsidP="00551F10">
      <w:pPr>
        <w:tabs>
          <w:tab w:val="left" w:pos="1620"/>
        </w:tabs>
        <w:jc w:val="both"/>
      </w:pPr>
      <w:r>
        <w:t>8..........</w:t>
      </w:r>
      <w:r>
        <w:tab/>
        <w:t xml:space="preserve">              </w:t>
      </w:r>
      <w:r w:rsidR="0059647A">
        <w:t xml:space="preserve">  Prehľad o usporiadaní denných činnosti</w:t>
      </w:r>
    </w:p>
    <w:p w:rsidR="00551F10" w:rsidRPr="00A43DFE" w:rsidRDefault="00196542" w:rsidP="00551F10">
      <w:pPr>
        <w:tabs>
          <w:tab w:val="left" w:pos="1620"/>
        </w:tabs>
        <w:jc w:val="both"/>
      </w:pPr>
      <w:r>
        <w:t xml:space="preserve">             </w:t>
      </w:r>
      <w:r w:rsidR="0059647A">
        <w:t xml:space="preserve">                              </w:t>
      </w:r>
      <w:r w:rsidR="00551F10" w:rsidRPr="00A43DFE">
        <w:t>Organizácia v šatni</w:t>
      </w:r>
    </w:p>
    <w:p w:rsidR="00551F10" w:rsidRPr="00A43DFE" w:rsidRDefault="0059647A" w:rsidP="00551F10">
      <w:pPr>
        <w:tabs>
          <w:tab w:val="left" w:pos="1620"/>
        </w:tabs>
        <w:jc w:val="both"/>
      </w:pPr>
      <w:r>
        <w:tab/>
      </w:r>
      <w:r>
        <w:tab/>
        <w:t xml:space="preserve">        </w:t>
      </w:r>
      <w:r w:rsidR="00551F10" w:rsidRPr="00A43DFE">
        <w:t>Organizácia v umyvárni</w:t>
      </w:r>
    </w:p>
    <w:p w:rsidR="00551F10" w:rsidRPr="00A43DFE" w:rsidRDefault="0059647A" w:rsidP="00551F10">
      <w:pPr>
        <w:tabs>
          <w:tab w:val="left" w:pos="1620"/>
        </w:tabs>
        <w:jc w:val="both"/>
      </w:pPr>
      <w:r>
        <w:t>9..........</w:t>
      </w:r>
      <w:r>
        <w:tab/>
      </w:r>
      <w:r>
        <w:tab/>
        <w:t xml:space="preserve">       </w:t>
      </w:r>
      <w:r w:rsidR="00551F10" w:rsidRPr="00A43DFE">
        <w:t xml:space="preserve"> Organizácia v jedálni</w:t>
      </w:r>
    </w:p>
    <w:p w:rsidR="00551F10" w:rsidRPr="00A43DFE" w:rsidRDefault="00551F10" w:rsidP="00551F10">
      <w:pPr>
        <w:tabs>
          <w:tab w:val="left" w:pos="1620"/>
        </w:tabs>
        <w:jc w:val="both"/>
      </w:pPr>
      <w:r w:rsidRPr="00A43DFE">
        <w:t xml:space="preserve">           </w:t>
      </w:r>
      <w:r w:rsidR="0059647A">
        <w:t xml:space="preserve"> </w:t>
      </w:r>
      <w:r w:rsidR="0059647A">
        <w:tab/>
      </w:r>
      <w:r w:rsidR="0059647A">
        <w:tab/>
        <w:t xml:space="preserve">        </w:t>
      </w:r>
      <w:r w:rsidRPr="00A43DFE">
        <w:t>Pobyt detí vonku</w:t>
      </w:r>
    </w:p>
    <w:p w:rsidR="0059647A" w:rsidRDefault="0059647A" w:rsidP="00551F10">
      <w:pPr>
        <w:tabs>
          <w:tab w:val="left" w:pos="1620"/>
        </w:tabs>
        <w:jc w:val="both"/>
      </w:pPr>
      <w:r>
        <w:tab/>
      </w:r>
      <w:r>
        <w:tab/>
        <w:t xml:space="preserve">        </w:t>
      </w:r>
      <w:r w:rsidR="00551F10" w:rsidRPr="00A43DFE">
        <w:t>Organizácia v</w:t>
      </w:r>
      <w:r>
        <w:t> </w:t>
      </w:r>
      <w:r w:rsidR="00551F10" w:rsidRPr="00A43DFE">
        <w:t>spálni</w:t>
      </w:r>
      <w:r>
        <w:tab/>
      </w:r>
    </w:p>
    <w:p w:rsidR="0059647A" w:rsidRDefault="0059647A" w:rsidP="00551F10">
      <w:pPr>
        <w:tabs>
          <w:tab w:val="left" w:pos="1620"/>
        </w:tabs>
        <w:jc w:val="both"/>
      </w:pPr>
      <w:r>
        <w:tab/>
      </w:r>
      <w:r>
        <w:tab/>
        <w:t xml:space="preserve">        Organizácia na schodoch</w:t>
      </w:r>
    </w:p>
    <w:p w:rsidR="0059647A" w:rsidRDefault="0059647A" w:rsidP="00551F10">
      <w:pPr>
        <w:tabs>
          <w:tab w:val="left" w:pos="1620"/>
        </w:tabs>
        <w:jc w:val="both"/>
      </w:pPr>
      <w:r>
        <w:t>10.......</w:t>
      </w:r>
      <w:r>
        <w:tab/>
      </w:r>
      <w:r>
        <w:tab/>
        <w:t xml:space="preserve">        Organizácia  záujmových krúžkov</w:t>
      </w:r>
    </w:p>
    <w:p w:rsidR="0059647A" w:rsidRDefault="00BF3DDB" w:rsidP="00551F10">
      <w:pPr>
        <w:tabs>
          <w:tab w:val="left" w:pos="1620"/>
        </w:tabs>
        <w:jc w:val="both"/>
      </w:pPr>
      <w:r>
        <w:tab/>
      </w:r>
      <w:r>
        <w:tab/>
        <w:t xml:space="preserve">        Obmedzenie, prípadne prerušenie dochádzky</w:t>
      </w:r>
    </w:p>
    <w:p w:rsidR="00BF3DDB" w:rsidRPr="00A43DFE" w:rsidRDefault="00BF3DDB" w:rsidP="00551F10">
      <w:pPr>
        <w:tabs>
          <w:tab w:val="left" w:pos="1620"/>
        </w:tabs>
        <w:jc w:val="both"/>
      </w:pPr>
      <w:r>
        <w:tab/>
      </w:r>
      <w:r>
        <w:tab/>
        <w:t xml:space="preserve">         Konzultácie s </w:t>
      </w:r>
      <w:proofErr w:type="spellStart"/>
      <w:r>
        <w:t>pedag</w:t>
      </w:r>
      <w:proofErr w:type="spellEnd"/>
      <w:r>
        <w:t>. zamestnancami</w:t>
      </w:r>
    </w:p>
    <w:p w:rsidR="00551F10" w:rsidRPr="00A43DFE" w:rsidRDefault="00BF3DDB" w:rsidP="00BF3DDB">
      <w:pPr>
        <w:ind w:left="708" w:firstLine="708"/>
        <w:jc w:val="both"/>
      </w:pPr>
      <w:r>
        <w:t xml:space="preserve">       </w:t>
      </w:r>
      <w:r w:rsidR="00551F10" w:rsidRPr="00A43DFE">
        <w:t xml:space="preserve">  </w:t>
      </w:r>
      <w:r>
        <w:tab/>
        <w:t>4</w:t>
      </w:r>
      <w:r w:rsidR="00551F10" w:rsidRPr="00A43DFE">
        <w:t xml:space="preserve">. Starostlivosť a zaistenie  bezpečnosti a ochrany zdravia detí ich  </w:t>
      </w:r>
    </w:p>
    <w:p w:rsidR="00551F10" w:rsidRDefault="00551F10" w:rsidP="00551F10">
      <w:pPr>
        <w:jc w:val="both"/>
      </w:pPr>
      <w:r w:rsidRPr="00A43DFE">
        <w:t xml:space="preserve">                                  </w:t>
      </w:r>
      <w:r w:rsidR="00BF3DDB">
        <w:t xml:space="preserve">    </w:t>
      </w:r>
      <w:r w:rsidRPr="00A43DFE">
        <w:t xml:space="preserve"> ochrany pred sociálno-patolog</w:t>
      </w:r>
      <w:r w:rsidR="00BF3DDB">
        <w:t>ickými javmi, diskrimináciou a </w:t>
      </w:r>
      <w:r w:rsidRPr="00A43DFE">
        <w:t>násilím</w:t>
      </w:r>
    </w:p>
    <w:p w:rsidR="00BF3DDB" w:rsidRDefault="00BF3DDB" w:rsidP="00551F10">
      <w:pPr>
        <w:jc w:val="both"/>
      </w:pPr>
      <w:r>
        <w:tab/>
      </w:r>
      <w:r>
        <w:tab/>
      </w:r>
      <w:r>
        <w:tab/>
        <w:t xml:space="preserve">         Bezpečnosť a ochrana zdravia detí</w:t>
      </w:r>
    </w:p>
    <w:p w:rsidR="00BF3DDB" w:rsidRDefault="00BF3DDB" w:rsidP="00551F10">
      <w:pPr>
        <w:jc w:val="both"/>
      </w:pPr>
      <w:r>
        <w:t>11.......</w:t>
      </w:r>
      <w:r>
        <w:tab/>
      </w:r>
      <w:r>
        <w:tab/>
      </w:r>
      <w:r>
        <w:tab/>
        <w:t xml:space="preserve">         Ochrana v prípade </w:t>
      </w:r>
      <w:proofErr w:type="spellStart"/>
      <w:r>
        <w:t>pedikulózy</w:t>
      </w:r>
      <w:proofErr w:type="spellEnd"/>
      <w:r>
        <w:tab/>
      </w:r>
    </w:p>
    <w:p w:rsidR="00BF3DDB" w:rsidRPr="00A43DFE" w:rsidRDefault="00BF3DDB" w:rsidP="00551F10">
      <w:pPr>
        <w:jc w:val="both"/>
      </w:pPr>
      <w:r>
        <w:tab/>
      </w:r>
      <w:r>
        <w:tab/>
      </w:r>
      <w:r>
        <w:tab/>
        <w:t xml:space="preserve">          Opatrenia proti šíreniu drog</w:t>
      </w:r>
    </w:p>
    <w:p w:rsidR="00551F10" w:rsidRPr="00A43DFE" w:rsidRDefault="00196542" w:rsidP="00551F10">
      <w:pPr>
        <w:tabs>
          <w:tab w:val="left" w:pos="1620"/>
        </w:tabs>
        <w:jc w:val="both"/>
      </w:pPr>
      <w:r>
        <w:t>12.......</w:t>
      </w:r>
      <w:r w:rsidR="00BF3DDB">
        <w:tab/>
      </w:r>
      <w:r w:rsidR="00BF3DDB">
        <w:tab/>
        <w:t>5</w:t>
      </w:r>
      <w:r w:rsidR="00551F10" w:rsidRPr="00A43DFE">
        <w:t>. Podmienky zaobchádzania s majetkom MŠ</w:t>
      </w:r>
    </w:p>
    <w:p w:rsidR="00551F10" w:rsidRPr="00A43DFE" w:rsidRDefault="00551F10" w:rsidP="00551F10">
      <w:pPr>
        <w:tabs>
          <w:tab w:val="left" w:pos="1620"/>
        </w:tabs>
        <w:jc w:val="both"/>
      </w:pPr>
      <w:r w:rsidRPr="00A43DFE">
        <w:t xml:space="preserve">                  </w:t>
      </w:r>
      <w:r w:rsidR="00BF3DDB">
        <w:t xml:space="preserve">             </w:t>
      </w:r>
      <w:r w:rsidR="00BF3DDB">
        <w:tab/>
        <w:t>6</w:t>
      </w:r>
      <w:r w:rsidRPr="00A43DFE">
        <w:t>. Úsporný režim chodu MŠ</w:t>
      </w:r>
    </w:p>
    <w:p w:rsidR="00551F10" w:rsidRPr="00A43DFE" w:rsidRDefault="00BF3DDB" w:rsidP="00551F10">
      <w:pPr>
        <w:tabs>
          <w:tab w:val="left" w:pos="1620"/>
        </w:tabs>
        <w:jc w:val="both"/>
      </w:pPr>
      <w:r>
        <w:t xml:space="preserve">                               </w:t>
      </w:r>
      <w:r>
        <w:tab/>
        <w:t>7</w:t>
      </w:r>
      <w:r w:rsidR="00551F10" w:rsidRPr="00A43DFE">
        <w:t>. Vykonávanie pedagogickej praxe</w:t>
      </w:r>
    </w:p>
    <w:p w:rsidR="00551F10" w:rsidRPr="00A43DFE" w:rsidRDefault="00BF3DDB" w:rsidP="00551F10">
      <w:pPr>
        <w:tabs>
          <w:tab w:val="left" w:pos="1620"/>
        </w:tabs>
        <w:jc w:val="both"/>
      </w:pPr>
      <w:r>
        <w:t xml:space="preserve">13...... </w:t>
      </w:r>
      <w:r w:rsidR="00196542">
        <w:t>.</w:t>
      </w:r>
      <w:r>
        <w:t xml:space="preserve">         </w:t>
      </w:r>
      <w:r>
        <w:tab/>
      </w:r>
      <w:r>
        <w:tab/>
      </w:r>
      <w:r w:rsidR="00551F10" w:rsidRPr="00A43DFE">
        <w:t>Záverečné ustanovenia</w:t>
      </w:r>
    </w:p>
    <w:p w:rsidR="00B578FC" w:rsidRDefault="00B578FC" w:rsidP="00B578FC">
      <w:pPr>
        <w:jc w:val="center"/>
        <w:rPr>
          <w:b/>
        </w:rPr>
      </w:pPr>
    </w:p>
    <w:p w:rsidR="00B578FC" w:rsidRDefault="00B578FC" w:rsidP="00B578FC">
      <w:pPr>
        <w:jc w:val="both"/>
        <w:rPr>
          <w:b/>
        </w:rPr>
      </w:pPr>
    </w:p>
    <w:p w:rsidR="00551F10" w:rsidRDefault="00551F10" w:rsidP="00B578FC">
      <w:pPr>
        <w:jc w:val="both"/>
        <w:rPr>
          <w:b/>
        </w:rPr>
      </w:pPr>
    </w:p>
    <w:p w:rsidR="00551F10" w:rsidRDefault="00551F10" w:rsidP="00B578FC">
      <w:pPr>
        <w:jc w:val="both"/>
        <w:rPr>
          <w:b/>
        </w:rPr>
      </w:pPr>
    </w:p>
    <w:p w:rsidR="00551F10" w:rsidRDefault="00551F10" w:rsidP="00B578FC">
      <w:pPr>
        <w:jc w:val="both"/>
        <w:rPr>
          <w:b/>
        </w:rPr>
      </w:pPr>
    </w:p>
    <w:p w:rsidR="00551F10" w:rsidRDefault="00551F10" w:rsidP="00B578FC">
      <w:pPr>
        <w:jc w:val="both"/>
        <w:rPr>
          <w:b/>
        </w:rPr>
      </w:pPr>
    </w:p>
    <w:p w:rsidR="00551F10" w:rsidRDefault="00551F10" w:rsidP="00B578FC">
      <w:pPr>
        <w:jc w:val="both"/>
        <w:rPr>
          <w:b/>
        </w:rPr>
      </w:pPr>
    </w:p>
    <w:p w:rsidR="00551F10" w:rsidRDefault="00551F10" w:rsidP="00B578FC">
      <w:pPr>
        <w:jc w:val="both"/>
        <w:rPr>
          <w:b/>
        </w:rPr>
      </w:pPr>
    </w:p>
    <w:p w:rsidR="00551F10" w:rsidRDefault="00551F10" w:rsidP="00B578FC">
      <w:pPr>
        <w:outlineLvl w:val="0"/>
        <w:rPr>
          <w:b/>
        </w:rPr>
      </w:pPr>
    </w:p>
    <w:p w:rsidR="00B578FC" w:rsidRPr="00BF3DDB" w:rsidRDefault="00B578FC" w:rsidP="00BF3DDB">
      <w:pPr>
        <w:outlineLvl w:val="0"/>
        <w:rPr>
          <w:b/>
        </w:rPr>
      </w:pPr>
      <w:r>
        <w:rPr>
          <w:b/>
        </w:rPr>
        <w:lastRenderedPageBreak/>
        <w:t xml:space="preserve">                                         </w:t>
      </w:r>
      <w:r w:rsidR="00BF3DDB">
        <w:rPr>
          <w:b/>
        </w:rPr>
        <w:t xml:space="preserve">     </w:t>
      </w:r>
      <w:r w:rsidR="00E34BCD">
        <w:rPr>
          <w:b/>
        </w:rPr>
        <w:t xml:space="preserve"> </w:t>
      </w:r>
      <w:r>
        <w:rPr>
          <w:b/>
        </w:rPr>
        <w:t>Školský poriadok materskej školy Rabča</w:t>
      </w:r>
    </w:p>
    <w:p w:rsidR="00B578FC" w:rsidRDefault="00B578FC" w:rsidP="00B578FC">
      <w:pPr>
        <w:rPr>
          <w:b/>
        </w:rPr>
      </w:pPr>
    </w:p>
    <w:p w:rsidR="00B578FC" w:rsidRPr="003D3413" w:rsidRDefault="00B578FC" w:rsidP="00B578FC">
      <w:pPr>
        <w:jc w:val="center"/>
        <w:rPr>
          <w:b/>
          <w:sz w:val="28"/>
          <w:szCs w:val="28"/>
        </w:rPr>
      </w:pPr>
    </w:p>
    <w:p w:rsidR="00B578FC" w:rsidRPr="003D3413" w:rsidRDefault="00B578FC" w:rsidP="00B578FC">
      <w:pPr>
        <w:jc w:val="both"/>
        <w:rPr>
          <w:sz w:val="28"/>
          <w:szCs w:val="28"/>
        </w:rPr>
      </w:pPr>
    </w:p>
    <w:p w:rsidR="00B578FC" w:rsidRPr="003D3413" w:rsidRDefault="00B578FC" w:rsidP="00B578FC">
      <w:pPr>
        <w:jc w:val="both"/>
        <w:rPr>
          <w:sz w:val="28"/>
          <w:szCs w:val="28"/>
        </w:rPr>
      </w:pPr>
      <w:r w:rsidRPr="003D3413">
        <w:rPr>
          <w:b/>
          <w:sz w:val="28"/>
          <w:szCs w:val="28"/>
        </w:rPr>
        <w:t>1.Charakteristika materskej školy</w:t>
      </w:r>
    </w:p>
    <w:p w:rsidR="00B578FC" w:rsidRDefault="00B578FC" w:rsidP="00B578FC">
      <w:pPr>
        <w:jc w:val="both"/>
        <w:rPr>
          <w:b/>
        </w:rPr>
      </w:pPr>
    </w:p>
    <w:p w:rsidR="00B578FC" w:rsidRPr="00AD22CE" w:rsidRDefault="00B578FC" w:rsidP="00B578FC">
      <w:pPr>
        <w:ind w:left="720"/>
        <w:jc w:val="both"/>
        <w:rPr>
          <w:sz w:val="22"/>
          <w:szCs w:val="22"/>
        </w:rPr>
      </w:pPr>
      <w:r w:rsidRPr="00AD22CE">
        <w:rPr>
          <w:sz w:val="22"/>
          <w:szCs w:val="22"/>
        </w:rPr>
        <w:t xml:space="preserve">Materská škola je 2-triedna. Poskytuje celodennú aj poldennú výchovnú </w:t>
      </w:r>
      <w:r>
        <w:rPr>
          <w:sz w:val="22"/>
          <w:szCs w:val="22"/>
        </w:rPr>
        <w:t xml:space="preserve">edukáciu a </w:t>
      </w:r>
      <w:r w:rsidRPr="00AD22CE">
        <w:rPr>
          <w:sz w:val="22"/>
          <w:szCs w:val="22"/>
        </w:rPr>
        <w:t>starostlivosť deťom vo veku od dvoch do šiestich rokov</w:t>
      </w:r>
      <w:r>
        <w:rPr>
          <w:sz w:val="22"/>
          <w:szCs w:val="22"/>
        </w:rPr>
        <w:t>,</w:t>
      </w:r>
      <w:r w:rsidRPr="00AD22CE">
        <w:rPr>
          <w:sz w:val="22"/>
          <w:szCs w:val="22"/>
        </w:rPr>
        <w:t xml:space="preserve"> deťom s odloženou povinnou školskou dochádzkou. </w:t>
      </w:r>
    </w:p>
    <w:p w:rsidR="00B578FC" w:rsidRDefault="00B578FC" w:rsidP="00B578FC">
      <w:pPr>
        <w:ind w:left="720"/>
        <w:jc w:val="both"/>
      </w:pPr>
      <w:r w:rsidRPr="00AD22CE">
        <w:rPr>
          <w:sz w:val="22"/>
          <w:szCs w:val="22"/>
        </w:rPr>
        <w:t>Materská škola je umiestnená v cirkevnej budove, ktorá sa skladá z troch častí. Na prízemí sú</w:t>
      </w:r>
      <w:r w:rsidR="007046F6">
        <w:rPr>
          <w:sz w:val="22"/>
          <w:szCs w:val="22"/>
        </w:rPr>
        <w:t xml:space="preserve"> 2</w:t>
      </w:r>
      <w:r w:rsidRPr="00AD22CE">
        <w:rPr>
          <w:sz w:val="22"/>
          <w:szCs w:val="22"/>
        </w:rPr>
        <w:t xml:space="preserve"> triedy materskej školy s celodennou starostlivosťou a s poldennou starostlivosťou</w:t>
      </w:r>
      <w:r>
        <w:t xml:space="preserve">, na poschodí sú tri triedy ZŠ, ďalšia časť je jedáleň s kuchyňou. </w:t>
      </w:r>
    </w:p>
    <w:p w:rsidR="00B578FC" w:rsidRDefault="00B578FC" w:rsidP="00B578FC">
      <w:pPr>
        <w:ind w:left="720"/>
        <w:jc w:val="both"/>
      </w:pPr>
    </w:p>
    <w:p w:rsidR="00B578FC" w:rsidRDefault="00B578FC" w:rsidP="00B578FC">
      <w:pPr>
        <w:ind w:left="720"/>
        <w:jc w:val="both"/>
      </w:pPr>
    </w:p>
    <w:p w:rsidR="00B578FC" w:rsidRPr="003D3413" w:rsidRDefault="00B578FC" w:rsidP="00B578FC">
      <w:pPr>
        <w:jc w:val="both"/>
        <w:rPr>
          <w:b/>
          <w:sz w:val="28"/>
          <w:szCs w:val="28"/>
        </w:rPr>
      </w:pPr>
      <w:r w:rsidRPr="003D3413">
        <w:rPr>
          <w:b/>
          <w:sz w:val="28"/>
          <w:szCs w:val="28"/>
        </w:rPr>
        <w:t xml:space="preserve"> 2.Práva a povinnosti detí a ich zákonných zástupcov v MŠ,  </w:t>
      </w:r>
    </w:p>
    <w:p w:rsidR="00B578FC" w:rsidRPr="003D3413" w:rsidRDefault="00B578FC" w:rsidP="00B578FC">
      <w:pPr>
        <w:jc w:val="both"/>
        <w:rPr>
          <w:b/>
          <w:sz w:val="28"/>
          <w:szCs w:val="28"/>
        </w:rPr>
      </w:pPr>
      <w:r w:rsidRPr="003D3413">
        <w:rPr>
          <w:b/>
          <w:sz w:val="28"/>
          <w:szCs w:val="28"/>
        </w:rPr>
        <w:t xml:space="preserve">        </w:t>
      </w:r>
    </w:p>
    <w:p w:rsidR="00B578FC" w:rsidRPr="003D3413" w:rsidRDefault="00B578FC" w:rsidP="00B578FC">
      <w:pPr>
        <w:jc w:val="both"/>
        <w:rPr>
          <w:b/>
          <w:sz w:val="28"/>
          <w:szCs w:val="28"/>
        </w:rPr>
      </w:pPr>
      <w:r w:rsidRPr="003D3413">
        <w:rPr>
          <w:b/>
          <w:sz w:val="28"/>
          <w:szCs w:val="28"/>
        </w:rPr>
        <w:t>Pravidlá vzájomných vzťahov s pedagogickými zamestnancami a ďalšími zamestnancami MŠ</w:t>
      </w:r>
    </w:p>
    <w:p w:rsidR="00B578FC" w:rsidRDefault="00B578FC" w:rsidP="00B578FC">
      <w:pPr>
        <w:jc w:val="both"/>
        <w:rPr>
          <w:b/>
          <w:sz w:val="32"/>
          <w:szCs w:val="32"/>
        </w:rPr>
      </w:pPr>
    </w:p>
    <w:p w:rsidR="00B578FC" w:rsidRDefault="00551F10" w:rsidP="00B578FC">
      <w:pPr>
        <w:jc w:val="both"/>
        <w:rPr>
          <w:b/>
        </w:rPr>
      </w:pPr>
      <w:r>
        <w:rPr>
          <w:b/>
        </w:rPr>
        <w:t xml:space="preserve">2.1. </w:t>
      </w:r>
      <w:r w:rsidR="00B578FC" w:rsidRPr="003B5985">
        <w:rPr>
          <w:b/>
        </w:rPr>
        <w:t>Dieťa má právo</w:t>
      </w:r>
    </w:p>
    <w:p w:rsidR="00B578FC" w:rsidRDefault="00B578FC" w:rsidP="00B578FC">
      <w:pPr>
        <w:jc w:val="both"/>
        <w:rPr>
          <w:b/>
        </w:rPr>
      </w:pPr>
    </w:p>
    <w:p w:rsidR="00B578FC" w:rsidRDefault="00B578FC" w:rsidP="00E34BCD">
      <w:pPr>
        <w:ind w:firstLine="708"/>
        <w:jc w:val="both"/>
      </w:pPr>
      <w:r w:rsidRPr="003B5985">
        <w:t>-</w:t>
      </w:r>
      <w:r>
        <w:t xml:space="preserve">  </w:t>
      </w:r>
      <w:r w:rsidRPr="003B5985">
        <w:t>bezpla</w:t>
      </w:r>
      <w:r>
        <w:t>tné vzdelanie v MŠ rok pred splnením školskej dochádzky</w:t>
      </w:r>
    </w:p>
    <w:p w:rsidR="00B578FC" w:rsidRDefault="00B578FC" w:rsidP="00B578FC">
      <w:pPr>
        <w:ind w:firstLine="708"/>
        <w:jc w:val="both"/>
      </w:pPr>
      <w:r>
        <w:t xml:space="preserve">- vzdelanie v štátnom jazyku a v materinskom jazyku v rozsahu ustanovenom  </w:t>
      </w:r>
    </w:p>
    <w:p w:rsidR="00B578FC" w:rsidRDefault="00B578FC" w:rsidP="00B578FC">
      <w:pPr>
        <w:ind w:firstLine="708"/>
        <w:jc w:val="both"/>
      </w:pPr>
      <w:r>
        <w:t xml:space="preserve">   v školskom zákone</w:t>
      </w:r>
    </w:p>
    <w:p w:rsidR="00B578FC" w:rsidRDefault="00B578FC" w:rsidP="00B578FC">
      <w:pPr>
        <w:ind w:firstLine="708"/>
        <w:jc w:val="both"/>
      </w:pPr>
      <w:r>
        <w:t>-  individuálny prístup rešpektujúci jeho schopnosti a možnosti a jeho zdravotný stav</w:t>
      </w:r>
    </w:p>
    <w:p w:rsidR="00B578FC" w:rsidRDefault="00B578FC" w:rsidP="00B578FC">
      <w:pPr>
        <w:ind w:firstLine="708"/>
        <w:jc w:val="both"/>
      </w:pPr>
      <w:r>
        <w:t>-  úctu k jeho vierovyznaniu, svetonázoru , národnostnej a etnickej príslušnosti</w:t>
      </w:r>
    </w:p>
    <w:p w:rsidR="00B578FC" w:rsidRDefault="00B578FC" w:rsidP="00B578FC">
      <w:pPr>
        <w:ind w:firstLine="708"/>
        <w:jc w:val="both"/>
      </w:pPr>
      <w:r>
        <w:t>-  poskytovanie poradenstva a služieb spojených s výchovou a vzdelávaním</w:t>
      </w:r>
    </w:p>
    <w:p w:rsidR="00B578FC" w:rsidRDefault="00B578FC" w:rsidP="00B578FC">
      <w:pPr>
        <w:ind w:firstLine="708"/>
        <w:jc w:val="both"/>
      </w:pPr>
      <w:r>
        <w:t>-  výchovu a vzdelávanie v bezpečnom a hygienicky vyhovujúcom prostredí</w:t>
      </w:r>
    </w:p>
    <w:p w:rsidR="00B578FC" w:rsidRDefault="00B578FC" w:rsidP="00B578FC">
      <w:pPr>
        <w:ind w:firstLine="708"/>
        <w:jc w:val="both"/>
      </w:pPr>
      <w:r>
        <w:t xml:space="preserve">- organizáciu výchovy a vzdelávania primeranú jeho veku, schopnostiam, záujmom, </w:t>
      </w:r>
    </w:p>
    <w:p w:rsidR="00B578FC" w:rsidRDefault="00B578FC" w:rsidP="00B578FC">
      <w:pPr>
        <w:ind w:firstLine="708"/>
        <w:jc w:val="both"/>
      </w:pPr>
      <w:r>
        <w:t xml:space="preserve">   zdravotnému stavu a v súlade so zásadami </w:t>
      </w:r>
      <w:proofErr w:type="spellStart"/>
      <w:r>
        <w:t>psychohygieny</w:t>
      </w:r>
      <w:proofErr w:type="spellEnd"/>
    </w:p>
    <w:p w:rsidR="00B578FC" w:rsidRDefault="00B578FC" w:rsidP="00B578FC">
      <w:pPr>
        <w:ind w:firstLine="708"/>
        <w:jc w:val="both"/>
      </w:pPr>
      <w:r>
        <w:t xml:space="preserve">- úctu k svojej osobe a na zabezpečenie ochrany proti fyzickému, psychickému  </w:t>
      </w:r>
    </w:p>
    <w:p w:rsidR="00B578FC" w:rsidRDefault="00B578FC" w:rsidP="00B578FC">
      <w:pPr>
        <w:ind w:firstLine="708"/>
        <w:jc w:val="both"/>
      </w:pPr>
      <w:r>
        <w:t xml:space="preserve">   a sexuálnemu násiliu </w:t>
      </w:r>
    </w:p>
    <w:p w:rsidR="00B578FC" w:rsidRDefault="00B578FC" w:rsidP="00B578FC">
      <w:pPr>
        <w:ind w:left="708"/>
        <w:jc w:val="both"/>
      </w:pPr>
      <w:r>
        <w:t xml:space="preserve">- právo na informácie týkajúce sa jeho osoby a jeho </w:t>
      </w:r>
      <w:proofErr w:type="spellStart"/>
      <w:r>
        <w:t>výchovno</w:t>
      </w:r>
      <w:proofErr w:type="spellEnd"/>
      <w:r>
        <w:t xml:space="preserve">- vzdelávacích </w:t>
      </w:r>
    </w:p>
    <w:p w:rsidR="00B578FC" w:rsidRDefault="00B578FC" w:rsidP="00B578FC">
      <w:pPr>
        <w:ind w:left="708"/>
        <w:jc w:val="both"/>
      </w:pPr>
      <w:r>
        <w:t xml:space="preserve">    výsledkov</w:t>
      </w:r>
    </w:p>
    <w:p w:rsidR="00B578FC" w:rsidRDefault="00B578FC" w:rsidP="003F3107">
      <w:pPr>
        <w:ind w:firstLine="708"/>
        <w:jc w:val="both"/>
      </w:pPr>
      <w:r>
        <w:t xml:space="preserve">  Dieťa so špeciálnymi </w:t>
      </w:r>
      <w:proofErr w:type="spellStart"/>
      <w:r>
        <w:t>výchovno</w:t>
      </w:r>
      <w:proofErr w:type="spellEnd"/>
      <w:r>
        <w:t xml:space="preserve">- vzdelávacími potrebami má právo na výchovu  </w:t>
      </w:r>
    </w:p>
    <w:p w:rsidR="00B578FC" w:rsidRDefault="00B578FC" w:rsidP="00B578FC">
      <w:pPr>
        <w:ind w:firstLine="708"/>
        <w:jc w:val="both"/>
      </w:pPr>
      <w:r>
        <w:t>s využitím špecifických foriem a metód, ktoré zodpovedajú jeho potrebám.</w:t>
      </w:r>
    </w:p>
    <w:p w:rsidR="00B578FC" w:rsidRDefault="00B578FC" w:rsidP="003F3107">
      <w:pPr>
        <w:ind w:left="708"/>
        <w:jc w:val="both"/>
      </w:pPr>
      <w:r>
        <w:t>Deťom cudzincov s povoleným pobytom na území SR a deťom žiadateľov o azyl a Slovákov žijúcich v zahraničí sa poskytuje výchova a vzdelávanie ako občanom Slovenska</w:t>
      </w:r>
    </w:p>
    <w:p w:rsidR="00B578FC" w:rsidRDefault="00B578FC" w:rsidP="00B578FC">
      <w:pPr>
        <w:jc w:val="both"/>
      </w:pPr>
    </w:p>
    <w:p w:rsidR="00B578FC" w:rsidRDefault="00B578FC" w:rsidP="00B578FC">
      <w:pPr>
        <w:jc w:val="both"/>
      </w:pPr>
    </w:p>
    <w:p w:rsidR="00B578FC" w:rsidRPr="000C74D4" w:rsidRDefault="00B578FC" w:rsidP="00B578FC">
      <w:pPr>
        <w:jc w:val="both"/>
        <w:rPr>
          <w:b/>
        </w:rPr>
      </w:pPr>
      <w:r w:rsidRPr="000C74D4">
        <w:rPr>
          <w:b/>
        </w:rPr>
        <w:t xml:space="preserve"> Dieťa je povinné</w:t>
      </w:r>
    </w:p>
    <w:p w:rsidR="00B578FC" w:rsidRDefault="00B578FC" w:rsidP="00B578FC">
      <w:pPr>
        <w:jc w:val="both"/>
      </w:pPr>
    </w:p>
    <w:p w:rsidR="00B578FC" w:rsidRDefault="00B578FC" w:rsidP="00B578FC">
      <w:pPr>
        <w:numPr>
          <w:ilvl w:val="0"/>
          <w:numId w:val="2"/>
        </w:numPr>
        <w:jc w:val="both"/>
      </w:pPr>
      <w:r>
        <w:t>neobmedzovať svojim konaním práva ostatných osôb zúčastňujúcich sa na výchove a vzdelávaní</w:t>
      </w:r>
    </w:p>
    <w:p w:rsidR="00B578FC" w:rsidRDefault="00B578FC" w:rsidP="00B578FC">
      <w:pPr>
        <w:ind w:left="705"/>
        <w:jc w:val="both"/>
      </w:pPr>
      <w:r>
        <w:t>-    dodržiavať školský poriadok MŠ</w:t>
      </w:r>
    </w:p>
    <w:p w:rsidR="00B578FC" w:rsidRDefault="00B578FC" w:rsidP="00B578FC">
      <w:pPr>
        <w:ind w:left="705"/>
        <w:jc w:val="both"/>
      </w:pPr>
      <w:r>
        <w:t xml:space="preserve">-    chrániť pred poškodením majetok MŠ a majetok, ktorý sa využíva na výchovu  </w:t>
      </w:r>
    </w:p>
    <w:p w:rsidR="00B578FC" w:rsidRDefault="00B578FC" w:rsidP="00B578FC">
      <w:pPr>
        <w:ind w:left="705"/>
        <w:jc w:val="both"/>
      </w:pPr>
      <w:r>
        <w:t xml:space="preserve">      a vzdelávanie</w:t>
      </w:r>
    </w:p>
    <w:p w:rsidR="00B578FC" w:rsidRDefault="00B578FC" w:rsidP="00B578FC">
      <w:pPr>
        <w:ind w:left="705"/>
        <w:jc w:val="both"/>
      </w:pPr>
      <w:r>
        <w:t>-    pravidelne sa zúčastňovať na výchove a vzdelávaní</w:t>
      </w:r>
    </w:p>
    <w:p w:rsidR="00B578FC" w:rsidRDefault="00B578FC" w:rsidP="00B578FC">
      <w:pPr>
        <w:ind w:left="705"/>
        <w:jc w:val="both"/>
      </w:pPr>
      <w:r>
        <w:lastRenderedPageBreak/>
        <w:t xml:space="preserve">-    konať tak, aby si neohrozovalo svoje zdravie  a bezpečnosť, ako aj zdravie  </w:t>
      </w:r>
    </w:p>
    <w:p w:rsidR="00B578FC" w:rsidRDefault="00B578FC" w:rsidP="00B578FC">
      <w:pPr>
        <w:ind w:left="705"/>
        <w:jc w:val="both"/>
      </w:pPr>
      <w:r>
        <w:t xml:space="preserve">      a bezpečnosť iných osôb</w:t>
      </w:r>
    </w:p>
    <w:p w:rsidR="003074DC" w:rsidRDefault="003074DC" w:rsidP="00B578FC">
      <w:pPr>
        <w:ind w:left="705"/>
        <w:jc w:val="both"/>
      </w:pPr>
      <w:r>
        <w:t xml:space="preserve">-   ovládať základné </w:t>
      </w:r>
      <w:proofErr w:type="spellStart"/>
      <w:r>
        <w:t>sebaobslužné</w:t>
      </w:r>
      <w:proofErr w:type="spellEnd"/>
      <w:r>
        <w:t xml:space="preserve"> činnosti</w:t>
      </w:r>
    </w:p>
    <w:p w:rsidR="00B578FC" w:rsidRDefault="00B578FC" w:rsidP="00B578FC">
      <w:pPr>
        <w:ind w:left="705"/>
        <w:jc w:val="both"/>
      </w:pPr>
      <w:r>
        <w:t>-    ctiť si ľudskú dôstojnosť svojich spolužiakov a zamestnancov MŠ</w:t>
      </w:r>
    </w:p>
    <w:p w:rsidR="00B578FC" w:rsidRDefault="00B578FC" w:rsidP="00B578FC">
      <w:pPr>
        <w:ind w:left="705"/>
        <w:jc w:val="both"/>
      </w:pPr>
      <w:r>
        <w:t xml:space="preserve">-  rešpektovať pokyny zamestnancov MŠ, ktoré sú v súlade so všeobecnými    </w:t>
      </w:r>
    </w:p>
    <w:p w:rsidR="00B578FC" w:rsidRDefault="00B578FC" w:rsidP="00B578FC">
      <w:pPr>
        <w:ind w:left="705"/>
        <w:jc w:val="both"/>
      </w:pPr>
      <w:r>
        <w:t xml:space="preserve">   záväznými  právnymi predpismi</w:t>
      </w:r>
    </w:p>
    <w:p w:rsidR="00B578FC" w:rsidRDefault="00B578FC" w:rsidP="00B578FC">
      <w:pPr>
        <w:jc w:val="both"/>
      </w:pPr>
    </w:p>
    <w:p w:rsidR="00B578FC" w:rsidRDefault="00B578FC" w:rsidP="00B578FC">
      <w:pPr>
        <w:jc w:val="both"/>
      </w:pPr>
    </w:p>
    <w:p w:rsidR="00B578FC" w:rsidRPr="000C74D4" w:rsidRDefault="00B578FC" w:rsidP="00B578FC">
      <w:pPr>
        <w:jc w:val="both"/>
        <w:rPr>
          <w:b/>
        </w:rPr>
      </w:pPr>
      <w:r>
        <w:rPr>
          <w:b/>
        </w:rPr>
        <w:t>2.2</w:t>
      </w:r>
      <w:r w:rsidRPr="000C74D4">
        <w:rPr>
          <w:b/>
        </w:rPr>
        <w:t>. Zákonný zástupca dieťaťa má právo:</w:t>
      </w:r>
    </w:p>
    <w:p w:rsidR="00B578FC" w:rsidRDefault="00B578FC" w:rsidP="00B578FC">
      <w:pPr>
        <w:jc w:val="both"/>
      </w:pPr>
    </w:p>
    <w:p w:rsidR="00B578FC" w:rsidRDefault="00B578FC" w:rsidP="00B578FC">
      <w:pPr>
        <w:numPr>
          <w:ilvl w:val="0"/>
          <w:numId w:val="2"/>
        </w:numPr>
        <w:jc w:val="both"/>
      </w:pPr>
      <w:r>
        <w:t>žiadať, aby sa v rámci výchovy a vzdelávania v MŠ poskytovali deťom informácie a vedomosti vecne a mnohostranne  v súlade so súčasným poznaním sveta a v súlade s cieľmi výchovy a vzdelávania podľa školského zákona</w:t>
      </w:r>
    </w:p>
    <w:p w:rsidR="00B578FC" w:rsidRDefault="00B578FC" w:rsidP="00B578FC">
      <w:pPr>
        <w:numPr>
          <w:ilvl w:val="0"/>
          <w:numId w:val="2"/>
        </w:numPr>
        <w:jc w:val="both"/>
      </w:pPr>
      <w:r>
        <w:t>oboznámiť sa so vzdelávacím programom a školským poriadkom</w:t>
      </w:r>
    </w:p>
    <w:p w:rsidR="00B578FC" w:rsidRDefault="00B578FC" w:rsidP="00B578FC">
      <w:pPr>
        <w:numPr>
          <w:ilvl w:val="0"/>
          <w:numId w:val="2"/>
        </w:numPr>
        <w:jc w:val="both"/>
      </w:pPr>
      <w:r>
        <w:t>byť informovaný o </w:t>
      </w:r>
      <w:proofErr w:type="spellStart"/>
      <w:r>
        <w:t>výchovno</w:t>
      </w:r>
      <w:proofErr w:type="spellEnd"/>
      <w:r>
        <w:t>- vzdelávacích výsledkoch svojho dieťaťa</w:t>
      </w:r>
    </w:p>
    <w:p w:rsidR="00B578FC" w:rsidRDefault="00B578FC" w:rsidP="00B578FC">
      <w:pPr>
        <w:numPr>
          <w:ilvl w:val="0"/>
          <w:numId w:val="2"/>
        </w:numPr>
        <w:jc w:val="both"/>
      </w:pPr>
      <w:r>
        <w:t>na poskytnutie poradenských služieb vo výchove a vzdelávaní dieťaťa</w:t>
      </w:r>
    </w:p>
    <w:p w:rsidR="00B578FC" w:rsidRDefault="00B578FC" w:rsidP="00B578FC">
      <w:pPr>
        <w:numPr>
          <w:ilvl w:val="0"/>
          <w:numId w:val="2"/>
        </w:numPr>
        <w:jc w:val="both"/>
      </w:pPr>
      <w:r>
        <w:t xml:space="preserve">zúčastňovať </w:t>
      </w:r>
      <w:proofErr w:type="spellStart"/>
      <w:r>
        <w:t>as</w:t>
      </w:r>
      <w:proofErr w:type="spellEnd"/>
      <w:r>
        <w:t xml:space="preserve"> na výchove a vzdelávaní po predchádzajúcom súhlase zástupkyne MŠ</w:t>
      </w:r>
    </w:p>
    <w:p w:rsidR="00B578FC" w:rsidRDefault="00B578FC" w:rsidP="00B578FC">
      <w:pPr>
        <w:numPr>
          <w:ilvl w:val="0"/>
          <w:numId w:val="2"/>
        </w:numPr>
        <w:jc w:val="both"/>
      </w:pPr>
      <w:r>
        <w:t>vyjadriť sa k vzdelávaciemu programu MŠ</w:t>
      </w:r>
    </w:p>
    <w:p w:rsidR="00B578FC" w:rsidRDefault="00B578FC" w:rsidP="00B578FC">
      <w:pPr>
        <w:jc w:val="both"/>
      </w:pPr>
    </w:p>
    <w:p w:rsidR="00B578FC" w:rsidRDefault="00B578FC" w:rsidP="00B578FC">
      <w:pPr>
        <w:jc w:val="both"/>
      </w:pPr>
    </w:p>
    <w:p w:rsidR="00B578FC" w:rsidRDefault="00B578FC" w:rsidP="00B578FC">
      <w:pPr>
        <w:jc w:val="both"/>
        <w:rPr>
          <w:b/>
        </w:rPr>
      </w:pPr>
      <w:r>
        <w:rPr>
          <w:b/>
        </w:rPr>
        <w:t xml:space="preserve"> Z</w:t>
      </w:r>
      <w:r w:rsidRPr="000C74D4">
        <w:rPr>
          <w:b/>
        </w:rPr>
        <w:t>ákonný zástupca je povinný:</w:t>
      </w:r>
    </w:p>
    <w:p w:rsidR="00B578FC" w:rsidRDefault="00B578FC" w:rsidP="00B578FC">
      <w:pPr>
        <w:jc w:val="both"/>
        <w:rPr>
          <w:b/>
        </w:rPr>
      </w:pPr>
    </w:p>
    <w:p w:rsidR="00B578FC" w:rsidRDefault="00B578FC" w:rsidP="00B578FC">
      <w:pPr>
        <w:jc w:val="both"/>
      </w:pPr>
      <w:r>
        <w:tab/>
        <w:t xml:space="preserve">-  dodržiavať podmienky </w:t>
      </w:r>
      <w:proofErr w:type="spellStart"/>
      <w:r>
        <w:t>výchovno</w:t>
      </w:r>
      <w:proofErr w:type="spellEnd"/>
      <w:r>
        <w:t xml:space="preserve">- vzdelávacej činnosti svojho dieťaťa určené    </w:t>
      </w:r>
    </w:p>
    <w:p w:rsidR="00B578FC" w:rsidRDefault="00B578FC" w:rsidP="00B578FC">
      <w:pPr>
        <w:jc w:val="both"/>
      </w:pPr>
      <w:r>
        <w:t xml:space="preserve">               školským poriadkom</w:t>
      </w:r>
    </w:p>
    <w:p w:rsidR="00B578FC" w:rsidRDefault="00B578FC" w:rsidP="00B578FC">
      <w:pPr>
        <w:ind w:firstLine="708"/>
        <w:jc w:val="both"/>
      </w:pPr>
      <w:r>
        <w:t xml:space="preserve">- dbať na sociálne a kultúrne zázemie dieťaťa a rešpektovať jeho špeciálne </w:t>
      </w:r>
      <w:proofErr w:type="spellStart"/>
      <w:r>
        <w:t>výchovno</w:t>
      </w:r>
      <w:proofErr w:type="spellEnd"/>
      <w:r>
        <w:t xml:space="preserve">-  </w:t>
      </w:r>
    </w:p>
    <w:p w:rsidR="00B578FC" w:rsidRDefault="00B578FC" w:rsidP="00B578FC">
      <w:pPr>
        <w:ind w:firstLine="708"/>
        <w:jc w:val="both"/>
      </w:pPr>
      <w:r>
        <w:t xml:space="preserve">  vzdelávacie potreby</w:t>
      </w:r>
    </w:p>
    <w:p w:rsidR="00B578FC" w:rsidRDefault="00B578FC" w:rsidP="00B578FC">
      <w:pPr>
        <w:ind w:firstLine="708"/>
        <w:jc w:val="both"/>
      </w:pPr>
      <w:r>
        <w:t xml:space="preserve">-  informovať MŠ o  zdravotnej spôsobilosti dieťaťa, jeho zdravotných alebo iných  </w:t>
      </w:r>
    </w:p>
    <w:p w:rsidR="00B578FC" w:rsidRDefault="00B578FC" w:rsidP="00B578FC">
      <w:pPr>
        <w:ind w:firstLine="708"/>
        <w:jc w:val="both"/>
      </w:pPr>
      <w:r>
        <w:t xml:space="preserve">   závažných skutočnostiach, ktoré by mohli mať vplyv na priebeh výchovy   </w:t>
      </w:r>
    </w:p>
    <w:p w:rsidR="00B578FC" w:rsidRDefault="00B578FC" w:rsidP="00B578FC">
      <w:pPr>
        <w:ind w:firstLine="708"/>
        <w:jc w:val="both"/>
      </w:pPr>
      <w:r>
        <w:t xml:space="preserve">   a vzdelávania</w:t>
      </w:r>
    </w:p>
    <w:p w:rsidR="00B578FC" w:rsidRDefault="00B578FC" w:rsidP="00B578FC">
      <w:pPr>
        <w:ind w:firstLine="708"/>
        <w:jc w:val="both"/>
      </w:pPr>
      <w:r>
        <w:t>-  nahradiť škodu, ktorú dieťa úmyselne spôsobilo</w:t>
      </w:r>
    </w:p>
    <w:p w:rsidR="00B578FC" w:rsidRDefault="00B578FC" w:rsidP="00B578FC">
      <w:pPr>
        <w:ind w:firstLine="708"/>
        <w:jc w:val="both"/>
      </w:pPr>
      <w:r>
        <w:t>-  prihlásiť dieťa  na plnenie školskej dochádzky</w:t>
      </w:r>
    </w:p>
    <w:p w:rsidR="00B578FC" w:rsidRDefault="00B578FC" w:rsidP="00B578FC">
      <w:pPr>
        <w:ind w:firstLine="708"/>
        <w:jc w:val="both"/>
      </w:pPr>
      <w:r>
        <w:t xml:space="preserve">-  ak sa dieťa nemôže zúčastniť na výchove a vzdelávaní v škole, jeho zákonný  </w:t>
      </w:r>
    </w:p>
    <w:p w:rsidR="00B578FC" w:rsidRDefault="00B578FC" w:rsidP="00B578FC">
      <w:pPr>
        <w:ind w:firstLine="708"/>
        <w:jc w:val="both"/>
      </w:pPr>
      <w:r>
        <w:t xml:space="preserve">    zástupca je povinný oznámiť dôvod neprítomnosti. Za ospravedlniteľný dôvod sa  </w:t>
      </w:r>
    </w:p>
    <w:p w:rsidR="00B578FC" w:rsidRDefault="00B578FC" w:rsidP="00B578FC">
      <w:pPr>
        <w:ind w:firstLine="708"/>
        <w:jc w:val="both"/>
      </w:pPr>
      <w:r>
        <w:t xml:space="preserve">    choroba, mimoriadne udalosti v rodine, nepriaznivé poveternostné podmienky,  </w:t>
      </w:r>
    </w:p>
    <w:p w:rsidR="00B578FC" w:rsidRDefault="00B578FC" w:rsidP="00B578FC">
      <w:pPr>
        <w:ind w:firstLine="708"/>
        <w:jc w:val="both"/>
      </w:pPr>
      <w:r>
        <w:t xml:space="preserve">    účasť na súťažiach</w:t>
      </w:r>
    </w:p>
    <w:p w:rsidR="003074DC" w:rsidRDefault="00B578FC" w:rsidP="003074DC">
      <w:pPr>
        <w:ind w:left="705"/>
        <w:jc w:val="both"/>
      </w:pPr>
      <w:r>
        <w:t>-  neprítomnosť dieťaťa 3 dni po sebe ospravedlňuje rodič</w:t>
      </w:r>
      <w:r w:rsidR="003074DC">
        <w:t xml:space="preserve"> ústne</w:t>
      </w:r>
      <w:r>
        <w:t xml:space="preserve">, ak neprítomnosť trvá </w:t>
      </w:r>
      <w:r w:rsidR="003074DC">
        <w:t xml:space="preserve">  </w:t>
      </w:r>
    </w:p>
    <w:p w:rsidR="00B578FC" w:rsidRDefault="003074DC" w:rsidP="003074DC">
      <w:pPr>
        <w:ind w:left="705"/>
        <w:jc w:val="both"/>
      </w:pPr>
      <w:r>
        <w:t xml:space="preserve">  </w:t>
      </w:r>
      <w:r w:rsidR="00B578FC">
        <w:t>dlhšie  je potrebné predložiť  ospravedlnenie alebo iné potvrdenie od rodiča</w:t>
      </w:r>
    </w:p>
    <w:p w:rsidR="00B578FC" w:rsidRDefault="00B578FC" w:rsidP="00B578FC">
      <w:pPr>
        <w:jc w:val="both"/>
      </w:pPr>
      <w:r>
        <w:tab/>
        <w:t xml:space="preserve">-  keď dieťa chýba 5 a viac dní po sebe nasledujúcich je potrebné podpísať potvrdenie  </w:t>
      </w:r>
    </w:p>
    <w:p w:rsidR="00B578FC" w:rsidRDefault="00B578FC" w:rsidP="00B578FC">
      <w:pPr>
        <w:jc w:val="both"/>
      </w:pPr>
      <w:r>
        <w:t xml:space="preserve">               o </w:t>
      </w:r>
      <w:proofErr w:type="spellStart"/>
      <w:r>
        <w:t>bezinfekčnosti</w:t>
      </w:r>
      <w:proofErr w:type="spellEnd"/>
      <w:r>
        <w:t xml:space="preserve"> prostredia , ktoré mu poskytne učiteľka</w:t>
      </w:r>
    </w:p>
    <w:p w:rsidR="00B578FC" w:rsidRDefault="00B578FC" w:rsidP="00B578FC">
      <w:pPr>
        <w:jc w:val="both"/>
      </w:pPr>
      <w:r>
        <w:tab/>
        <w:t xml:space="preserve">-  zaplatiť  jednorázovo zápisné v hodnote 25 eur na jeden rok (pracovné  zošity, </w:t>
      </w:r>
    </w:p>
    <w:p w:rsidR="00B578FC" w:rsidRDefault="00B578FC" w:rsidP="00B578FC">
      <w:pPr>
        <w:jc w:val="both"/>
      </w:pPr>
      <w:r>
        <w:t xml:space="preserve">               odmeny, drobné pracovné pomôcky)</w:t>
      </w:r>
    </w:p>
    <w:p w:rsidR="00B578FC" w:rsidRDefault="00B578FC" w:rsidP="00B578FC">
      <w:pPr>
        <w:jc w:val="both"/>
      </w:pPr>
      <w:r>
        <w:tab/>
        <w:t xml:space="preserve">-  pravidelne mesačne , alebo jednorázovo uhrádzať príspevok na čiastočnú úhradu  </w:t>
      </w:r>
    </w:p>
    <w:p w:rsidR="00B578FC" w:rsidRDefault="00B578FC" w:rsidP="00B578FC">
      <w:pPr>
        <w:jc w:val="both"/>
      </w:pPr>
      <w:r>
        <w:t xml:space="preserve">                výdavkov ( Výpis uznesenia č.8/2004 z riadneho zasadnutia Obecného  </w:t>
      </w:r>
    </w:p>
    <w:p w:rsidR="00B578FC" w:rsidRDefault="00B578FC" w:rsidP="00B578FC">
      <w:pPr>
        <w:jc w:val="both"/>
      </w:pPr>
      <w:r>
        <w:t xml:space="preserve">                 zastupiteľstva dňa 17. septembra 2011 a úprava poplatku Dodatkom zasadnutia  </w:t>
      </w:r>
    </w:p>
    <w:p w:rsidR="00B578FC" w:rsidRDefault="00B578FC" w:rsidP="00B578FC">
      <w:pPr>
        <w:jc w:val="both"/>
      </w:pPr>
      <w:r>
        <w:t xml:space="preserve">                OZ dňa 27.09.2010</w:t>
      </w:r>
    </w:p>
    <w:p w:rsidR="00B578FC" w:rsidRDefault="00B578FC" w:rsidP="00B578FC">
      <w:pPr>
        <w:jc w:val="both"/>
      </w:pPr>
      <w:r>
        <w:t xml:space="preserve">                                                                                                                                                  </w:t>
      </w:r>
    </w:p>
    <w:p w:rsidR="00E34BCD" w:rsidRDefault="00B578FC" w:rsidP="00B578FC">
      <w:pPr>
        <w:jc w:val="both"/>
      </w:pPr>
      <w:r>
        <w:tab/>
        <w:t>-  príspevok sa hradí do 10 dňa v kalendárnom  mesiaci</w:t>
      </w:r>
    </w:p>
    <w:p w:rsidR="007046F6" w:rsidRDefault="007046F6" w:rsidP="00B578FC">
      <w:pPr>
        <w:jc w:val="both"/>
      </w:pPr>
    </w:p>
    <w:p w:rsidR="00BF3DDB" w:rsidRDefault="00BF3DDB" w:rsidP="00B578FC">
      <w:pPr>
        <w:jc w:val="both"/>
      </w:pPr>
    </w:p>
    <w:p w:rsidR="00BF3DDB" w:rsidRDefault="00BF3DDB" w:rsidP="00B578FC">
      <w:pPr>
        <w:jc w:val="both"/>
      </w:pPr>
    </w:p>
    <w:p w:rsidR="00B578FC" w:rsidRPr="00E34BCD" w:rsidRDefault="00B578FC" w:rsidP="00B578FC">
      <w:pPr>
        <w:jc w:val="both"/>
      </w:pPr>
      <w:r>
        <w:rPr>
          <w:b/>
        </w:rPr>
        <w:t>2.3</w:t>
      </w:r>
      <w:r w:rsidRPr="000C74D4">
        <w:rPr>
          <w:b/>
        </w:rPr>
        <w:t>. Príspevok v MŠ sa neuhrádza za dieťa:</w:t>
      </w:r>
    </w:p>
    <w:p w:rsidR="00B578FC" w:rsidRPr="000C74D4" w:rsidRDefault="00B578FC" w:rsidP="00B578FC">
      <w:pPr>
        <w:jc w:val="both"/>
        <w:rPr>
          <w:b/>
        </w:rPr>
      </w:pPr>
    </w:p>
    <w:p w:rsidR="00B578FC" w:rsidRDefault="00B578FC" w:rsidP="00B578FC">
      <w:pPr>
        <w:jc w:val="both"/>
      </w:pPr>
      <w:r>
        <w:tab/>
        <w:t>-  ktoré má jeden rok pred plnením školskej dochádzky</w:t>
      </w:r>
    </w:p>
    <w:p w:rsidR="00B578FC" w:rsidRDefault="00B578FC" w:rsidP="00B578FC">
      <w:pPr>
        <w:jc w:val="both"/>
      </w:pPr>
      <w:r>
        <w:tab/>
        <w:t xml:space="preserve">-  ak zákonný zástupca predloží zástupkyni MŠ doklad o tom, že je poberateľom  </w:t>
      </w:r>
    </w:p>
    <w:p w:rsidR="00B578FC" w:rsidRDefault="00B578FC" w:rsidP="00B578FC">
      <w:pPr>
        <w:jc w:val="both"/>
      </w:pPr>
      <w:r>
        <w:t xml:space="preserve">               dávky  v hmotnej núdzi a príspevkov k dávke v hmotnej núdzi</w:t>
      </w:r>
    </w:p>
    <w:p w:rsidR="00B578FC" w:rsidRDefault="00B578FC" w:rsidP="00B578FC">
      <w:pPr>
        <w:jc w:val="both"/>
      </w:pPr>
      <w:r>
        <w:tab/>
        <w:t>-  potvrdenie o poberaní dávok sa obnovuje po 5 mesiacoch dochádzky do MŠ</w:t>
      </w:r>
      <w:r>
        <w:tab/>
        <w:t xml:space="preserve">-  </w:t>
      </w:r>
    </w:p>
    <w:p w:rsidR="00B578FC" w:rsidRDefault="00B578FC" w:rsidP="00B578FC">
      <w:pPr>
        <w:jc w:val="both"/>
      </w:pPr>
      <w:r>
        <w:t xml:space="preserve">               ktoré je umiestnené v zariadení na základe rozhodnutia súd u, ktoré má prerušenú </w:t>
      </w:r>
    </w:p>
    <w:p w:rsidR="00B578FC" w:rsidRDefault="00B578FC" w:rsidP="00B578FC">
      <w:pPr>
        <w:jc w:val="both"/>
      </w:pPr>
      <w:r>
        <w:t xml:space="preserve">              dochádzku na viac ako 30 po sebe nasledujúcich dní z dôvodov choroby( vopred </w:t>
      </w:r>
    </w:p>
    <w:p w:rsidR="00B578FC" w:rsidRDefault="00B578FC" w:rsidP="00B578FC">
      <w:pPr>
        <w:jc w:val="both"/>
      </w:pPr>
      <w:r>
        <w:t xml:space="preserve">              zaplatený príspevok sa rieši kompenzáciou v nasledujúcom mesiaci)</w:t>
      </w:r>
    </w:p>
    <w:p w:rsidR="00B578FC" w:rsidRDefault="00B578FC" w:rsidP="00B578FC">
      <w:pPr>
        <w:jc w:val="both"/>
      </w:pPr>
    </w:p>
    <w:p w:rsidR="00B578FC" w:rsidRDefault="00B578FC" w:rsidP="00B578FC">
      <w:pPr>
        <w:jc w:val="both"/>
      </w:pPr>
    </w:p>
    <w:p w:rsidR="00B578FC" w:rsidRDefault="00B578FC" w:rsidP="00B578FC">
      <w:pPr>
        <w:jc w:val="both"/>
        <w:rPr>
          <w:b/>
        </w:rPr>
      </w:pPr>
      <w:r>
        <w:rPr>
          <w:b/>
        </w:rPr>
        <w:t>2.4</w:t>
      </w:r>
      <w:r w:rsidRPr="00F22CD3">
        <w:rPr>
          <w:b/>
        </w:rPr>
        <w:t>. Príspevok na stravovanie:</w:t>
      </w:r>
    </w:p>
    <w:p w:rsidR="00B578FC" w:rsidRPr="00F22CD3" w:rsidRDefault="00B578FC" w:rsidP="00B578FC">
      <w:pPr>
        <w:jc w:val="both"/>
        <w:rPr>
          <w:b/>
        </w:rPr>
      </w:pPr>
    </w:p>
    <w:p w:rsidR="00B578FC" w:rsidRDefault="00B578FC" w:rsidP="00B578FC">
      <w:pPr>
        <w:ind w:left="708"/>
        <w:jc w:val="both"/>
      </w:pPr>
      <w:r>
        <w:t xml:space="preserve">Podľa zákona č. 245/2008 §140 ods. 9 </w:t>
      </w:r>
      <w:proofErr w:type="spellStart"/>
      <w:r>
        <w:t>Z.z</w:t>
      </w:r>
      <w:proofErr w:type="spellEnd"/>
      <w:r>
        <w:t xml:space="preserve">. o výchove a vzdelávaní, zákonný zástupca </w:t>
      </w:r>
      <w:proofErr w:type="spellStart"/>
      <w:r>
        <w:t>prispie</w:t>
      </w:r>
      <w:proofErr w:type="spellEnd"/>
      <w:r>
        <w:tab/>
      </w:r>
      <w:proofErr w:type="spellStart"/>
      <w:r>
        <w:t>va</w:t>
      </w:r>
      <w:proofErr w:type="spellEnd"/>
      <w:r>
        <w:t xml:space="preserve"> na jedlo podľa druhého finančného pásma schváleného MŠ SR s platnosťou od 1.9.2011</w:t>
      </w:r>
    </w:p>
    <w:p w:rsidR="00B578FC" w:rsidRDefault="00B578FC" w:rsidP="00B578FC">
      <w:pPr>
        <w:ind w:firstLine="708"/>
        <w:jc w:val="both"/>
      </w:pPr>
      <w:r>
        <w:t>MŠ- stravníci od 2-6 rokov</w:t>
      </w:r>
    </w:p>
    <w:p w:rsidR="00B578FC" w:rsidRDefault="00B578FC" w:rsidP="00B578FC">
      <w:pPr>
        <w:jc w:val="both"/>
      </w:pPr>
      <w:r>
        <w:tab/>
      </w:r>
      <w:r>
        <w:tab/>
        <w:t>- celodenné: 1,12 €</w:t>
      </w:r>
    </w:p>
    <w:p w:rsidR="00B578FC" w:rsidRDefault="00B578FC" w:rsidP="00B578FC">
      <w:pPr>
        <w:ind w:left="1425"/>
        <w:jc w:val="both"/>
      </w:pPr>
      <w:r>
        <w:t>- poldenné: 0,90 €</w:t>
      </w:r>
    </w:p>
    <w:p w:rsidR="00B578FC" w:rsidRDefault="00B578FC" w:rsidP="00B578FC">
      <w:pPr>
        <w:ind w:left="1425"/>
        <w:jc w:val="both"/>
      </w:pPr>
      <w:r>
        <w:t>- desiata: 0,26 €</w:t>
      </w:r>
    </w:p>
    <w:p w:rsidR="00B578FC" w:rsidRDefault="00B578FC" w:rsidP="003F3107">
      <w:pPr>
        <w:ind w:firstLine="708"/>
        <w:jc w:val="both"/>
      </w:pPr>
      <w:r>
        <w:t>Zamestnanci: 1,12 €</w:t>
      </w:r>
    </w:p>
    <w:p w:rsidR="00B578FC" w:rsidRPr="003B5985" w:rsidRDefault="00B578FC" w:rsidP="003F3107">
      <w:pPr>
        <w:ind w:left="708"/>
        <w:jc w:val="both"/>
      </w:pPr>
      <w:r>
        <w:t>Pre dieťa, ktorého zákonný zástupca je poberateľom dávky v hmotnej núdzi je výška príspevku podľa rozhodnutia MPSVR SR.....</w:t>
      </w:r>
    </w:p>
    <w:p w:rsidR="00B578FC" w:rsidRDefault="00B578FC" w:rsidP="00B578FC">
      <w:pPr>
        <w:jc w:val="both"/>
        <w:outlineLvl w:val="0"/>
        <w:rPr>
          <w:b/>
        </w:rPr>
      </w:pPr>
    </w:p>
    <w:p w:rsidR="00B578FC" w:rsidRPr="003D3413" w:rsidRDefault="00B578FC" w:rsidP="00B578FC">
      <w:pPr>
        <w:jc w:val="both"/>
        <w:outlineLvl w:val="0"/>
        <w:rPr>
          <w:b/>
          <w:sz w:val="28"/>
          <w:szCs w:val="28"/>
        </w:rPr>
      </w:pPr>
    </w:p>
    <w:p w:rsidR="00B578FC" w:rsidRPr="003D3413" w:rsidRDefault="00B578FC" w:rsidP="00B578FC">
      <w:pPr>
        <w:jc w:val="both"/>
        <w:outlineLvl w:val="0"/>
        <w:rPr>
          <w:b/>
          <w:sz w:val="28"/>
          <w:szCs w:val="28"/>
        </w:rPr>
      </w:pPr>
      <w:r w:rsidRPr="003D3413">
        <w:rPr>
          <w:b/>
          <w:sz w:val="28"/>
          <w:szCs w:val="28"/>
        </w:rPr>
        <w:t>3. Prevádzka materskej školy a vnútorný režim MŠ</w:t>
      </w:r>
    </w:p>
    <w:p w:rsidR="00B578FC" w:rsidRPr="00F22CD3" w:rsidRDefault="00B578FC" w:rsidP="00B578FC">
      <w:pPr>
        <w:jc w:val="both"/>
        <w:outlineLvl w:val="0"/>
        <w:rPr>
          <w:sz w:val="32"/>
          <w:szCs w:val="32"/>
        </w:rPr>
      </w:pPr>
    </w:p>
    <w:p w:rsidR="00B578FC" w:rsidRDefault="00B578FC" w:rsidP="00B578FC">
      <w:pPr>
        <w:tabs>
          <w:tab w:val="left" w:pos="1423"/>
        </w:tabs>
        <w:jc w:val="both"/>
        <w:rPr>
          <w:b/>
        </w:rPr>
      </w:pPr>
      <w:r>
        <w:rPr>
          <w:b/>
        </w:rPr>
        <w:t>3.1. Prevádzka materskej školy</w:t>
      </w:r>
    </w:p>
    <w:p w:rsidR="00B578FC" w:rsidRDefault="00B578FC" w:rsidP="00B578FC">
      <w:pPr>
        <w:tabs>
          <w:tab w:val="left" w:pos="1423"/>
        </w:tabs>
        <w:jc w:val="both"/>
        <w:rPr>
          <w:b/>
        </w:rPr>
      </w:pPr>
      <w:r>
        <w:rPr>
          <w:b/>
        </w:rPr>
        <w:tab/>
      </w:r>
    </w:p>
    <w:p w:rsidR="00B578FC" w:rsidRPr="00AD22CE" w:rsidRDefault="00B578FC" w:rsidP="00B578FC">
      <w:pPr>
        <w:ind w:left="708"/>
        <w:jc w:val="both"/>
        <w:rPr>
          <w:sz w:val="22"/>
          <w:szCs w:val="22"/>
        </w:rPr>
      </w:pPr>
      <w:r w:rsidRPr="00AD22CE">
        <w:rPr>
          <w:sz w:val="22"/>
          <w:szCs w:val="22"/>
        </w:rPr>
        <w:t xml:space="preserve">Materská škola je v prevádzke v pracovných dňoch od 6.30 do 16.00 hodiny. </w:t>
      </w:r>
    </w:p>
    <w:p w:rsidR="00B578FC" w:rsidRPr="00AD22CE" w:rsidRDefault="00B578FC" w:rsidP="00B578FC">
      <w:pPr>
        <w:ind w:left="708"/>
        <w:jc w:val="both"/>
        <w:rPr>
          <w:sz w:val="22"/>
          <w:szCs w:val="22"/>
        </w:rPr>
      </w:pPr>
      <w:r w:rsidRPr="00AD22CE">
        <w:rPr>
          <w:sz w:val="22"/>
          <w:szCs w:val="22"/>
        </w:rPr>
        <w:t xml:space="preserve">Zástupkyňa: Otília </w:t>
      </w:r>
      <w:proofErr w:type="spellStart"/>
      <w:r w:rsidRPr="00AD22CE">
        <w:rPr>
          <w:sz w:val="22"/>
          <w:szCs w:val="22"/>
        </w:rPr>
        <w:t>Pitáková</w:t>
      </w:r>
      <w:proofErr w:type="spellEnd"/>
    </w:p>
    <w:p w:rsidR="00B578FC" w:rsidRDefault="00B578FC" w:rsidP="00B578FC">
      <w:pPr>
        <w:ind w:left="708"/>
        <w:jc w:val="both"/>
        <w:rPr>
          <w:sz w:val="22"/>
          <w:szCs w:val="22"/>
        </w:rPr>
      </w:pPr>
      <w:r w:rsidRPr="00AD22CE">
        <w:rPr>
          <w:sz w:val="22"/>
          <w:szCs w:val="22"/>
        </w:rPr>
        <w:t xml:space="preserve">Konzultačné hodiny: </w:t>
      </w:r>
      <w:r>
        <w:rPr>
          <w:sz w:val="22"/>
          <w:szCs w:val="22"/>
        </w:rPr>
        <w:t>utorok 12,00- 13,00 hod. alebo po predchádzajúcom dohovore</w:t>
      </w:r>
    </w:p>
    <w:p w:rsidR="00B578FC" w:rsidRPr="00AD22CE" w:rsidRDefault="00B578FC" w:rsidP="00B578FC">
      <w:pPr>
        <w:ind w:left="708"/>
        <w:jc w:val="both"/>
        <w:rPr>
          <w:sz w:val="22"/>
          <w:szCs w:val="22"/>
        </w:rPr>
      </w:pPr>
      <w:r>
        <w:rPr>
          <w:sz w:val="22"/>
          <w:szCs w:val="22"/>
        </w:rPr>
        <w:t>Tel: 043/ 55 945 81</w:t>
      </w:r>
    </w:p>
    <w:p w:rsidR="00B578FC" w:rsidRDefault="003074DC" w:rsidP="00B578FC">
      <w:pPr>
        <w:ind w:left="708"/>
        <w:jc w:val="both"/>
        <w:rPr>
          <w:sz w:val="22"/>
          <w:szCs w:val="22"/>
        </w:rPr>
      </w:pPr>
      <w:r>
        <w:rPr>
          <w:sz w:val="22"/>
          <w:szCs w:val="22"/>
        </w:rPr>
        <w:t>Vedúca ŠJ</w:t>
      </w:r>
      <w:r w:rsidR="00B578FC" w:rsidRPr="00AD22CE">
        <w:rPr>
          <w:sz w:val="22"/>
          <w:szCs w:val="22"/>
        </w:rPr>
        <w:t xml:space="preserve">: Mária </w:t>
      </w:r>
      <w:proofErr w:type="spellStart"/>
      <w:r w:rsidR="00B578FC" w:rsidRPr="00AD22CE">
        <w:rPr>
          <w:sz w:val="22"/>
          <w:szCs w:val="22"/>
        </w:rPr>
        <w:t>Kovalíčková</w:t>
      </w:r>
      <w:proofErr w:type="spellEnd"/>
    </w:p>
    <w:p w:rsidR="00B578FC" w:rsidRPr="00AD22CE" w:rsidRDefault="00B578FC" w:rsidP="00B578FC">
      <w:pPr>
        <w:ind w:left="708"/>
        <w:jc w:val="both"/>
        <w:rPr>
          <w:sz w:val="22"/>
          <w:szCs w:val="22"/>
        </w:rPr>
      </w:pPr>
      <w:r>
        <w:rPr>
          <w:sz w:val="22"/>
          <w:szCs w:val="22"/>
        </w:rPr>
        <w:t xml:space="preserve">Tel: 043/ 55 942 87 </w:t>
      </w:r>
    </w:p>
    <w:p w:rsidR="00B578FC" w:rsidRPr="00AD22CE" w:rsidRDefault="00B578FC" w:rsidP="00B578FC">
      <w:pPr>
        <w:ind w:left="708"/>
        <w:jc w:val="both"/>
        <w:rPr>
          <w:sz w:val="22"/>
          <w:szCs w:val="22"/>
        </w:rPr>
      </w:pPr>
      <w:r w:rsidRPr="00AD22CE">
        <w:rPr>
          <w:sz w:val="22"/>
          <w:szCs w:val="22"/>
        </w:rPr>
        <w:t xml:space="preserve">Kuchárka: Oľga </w:t>
      </w:r>
      <w:proofErr w:type="spellStart"/>
      <w:r w:rsidRPr="00AD22CE">
        <w:rPr>
          <w:sz w:val="22"/>
          <w:szCs w:val="22"/>
        </w:rPr>
        <w:t>Kovalíčková</w:t>
      </w:r>
      <w:proofErr w:type="spellEnd"/>
    </w:p>
    <w:p w:rsidR="00B578FC" w:rsidRPr="00AD22CE" w:rsidRDefault="00B578FC" w:rsidP="00B578FC">
      <w:pPr>
        <w:ind w:left="708"/>
        <w:jc w:val="both"/>
        <w:rPr>
          <w:sz w:val="22"/>
          <w:szCs w:val="22"/>
        </w:rPr>
      </w:pPr>
      <w:r w:rsidRPr="00AD22CE">
        <w:rPr>
          <w:sz w:val="22"/>
          <w:szCs w:val="22"/>
        </w:rPr>
        <w:t xml:space="preserve">Prevádzka materskej školy bola prerokovaná s rodičmi a zriaďovateľom Obecným úradom Rabča. </w:t>
      </w:r>
    </w:p>
    <w:p w:rsidR="00B578FC" w:rsidRPr="00070408" w:rsidRDefault="00B578FC" w:rsidP="00B578FC">
      <w:pPr>
        <w:ind w:left="708"/>
        <w:jc w:val="both"/>
        <w:rPr>
          <w:sz w:val="22"/>
          <w:szCs w:val="22"/>
        </w:rPr>
      </w:pPr>
      <w:r w:rsidRPr="00AD22CE">
        <w:rPr>
          <w:sz w:val="22"/>
          <w:szCs w:val="22"/>
        </w:rPr>
        <w:t>Počas prázdnin je materská škola otvorená ak sa pr</w:t>
      </w:r>
      <w:r w:rsidR="003074DC">
        <w:rPr>
          <w:sz w:val="22"/>
          <w:szCs w:val="22"/>
        </w:rPr>
        <w:t>ihlási na pravidelnú dochádzku 2</w:t>
      </w:r>
      <w:r w:rsidRPr="00AD22CE">
        <w:rPr>
          <w:sz w:val="22"/>
          <w:szCs w:val="22"/>
        </w:rPr>
        <w:t>5</w:t>
      </w:r>
      <w:r w:rsidR="003074DC">
        <w:rPr>
          <w:sz w:val="22"/>
          <w:szCs w:val="22"/>
        </w:rPr>
        <w:t>%</w:t>
      </w:r>
      <w:r w:rsidRPr="00AD22CE">
        <w:rPr>
          <w:sz w:val="22"/>
          <w:szCs w:val="22"/>
        </w:rPr>
        <w:t xml:space="preserve"> detí. V opačnom prípade je prevádzka zatvorená a vykonáva sa upratovanie, dezinfekcia. Prerušenie prevádzky sa oznámi vopred. </w:t>
      </w:r>
    </w:p>
    <w:p w:rsidR="00E34BCD" w:rsidRDefault="00E34BCD" w:rsidP="00B578FC">
      <w:pPr>
        <w:jc w:val="both"/>
        <w:rPr>
          <w:b/>
        </w:rPr>
      </w:pPr>
    </w:p>
    <w:p w:rsidR="00E34BCD" w:rsidRDefault="00E34BCD" w:rsidP="00B578FC">
      <w:pPr>
        <w:jc w:val="both"/>
        <w:rPr>
          <w:b/>
        </w:rPr>
      </w:pPr>
    </w:p>
    <w:p w:rsidR="00B578FC" w:rsidRPr="00015DC9" w:rsidRDefault="00B578FC" w:rsidP="00B578FC">
      <w:pPr>
        <w:jc w:val="both"/>
      </w:pPr>
      <w:r>
        <w:rPr>
          <w:b/>
        </w:rPr>
        <w:t>3.2.Podmienky prijatia a dochádzky dieťaťa do materskej školy</w:t>
      </w:r>
    </w:p>
    <w:p w:rsidR="00E34BCD" w:rsidRDefault="00E34BCD" w:rsidP="00E34BCD">
      <w:pPr>
        <w:jc w:val="both"/>
        <w:rPr>
          <w:b/>
        </w:rPr>
      </w:pPr>
    </w:p>
    <w:p w:rsidR="00B578FC" w:rsidRPr="001313BF" w:rsidRDefault="00B578FC" w:rsidP="00E34BCD">
      <w:pPr>
        <w:jc w:val="both"/>
        <w:rPr>
          <w:b/>
        </w:rPr>
      </w:pPr>
      <w:r w:rsidRPr="001313BF">
        <w:rPr>
          <w:b/>
        </w:rPr>
        <w:t>Zápis a prijatie detí do materskej školy</w:t>
      </w:r>
    </w:p>
    <w:p w:rsidR="00B578FC" w:rsidRPr="00C57C74" w:rsidRDefault="00B578FC" w:rsidP="00B578FC">
      <w:pPr>
        <w:jc w:val="both"/>
        <w:rPr>
          <w:b/>
        </w:rPr>
      </w:pPr>
      <w:r w:rsidRPr="00C57C74">
        <w:rPr>
          <w:b/>
        </w:rPr>
        <w:t xml:space="preserve">                                                                                                                  </w:t>
      </w:r>
      <w:r>
        <w:rPr>
          <w:b/>
        </w:rPr>
        <w:t xml:space="preserve">                               </w:t>
      </w:r>
    </w:p>
    <w:p w:rsidR="00B578FC" w:rsidRDefault="00B578FC" w:rsidP="003F3107">
      <w:pPr>
        <w:ind w:left="708"/>
        <w:jc w:val="both"/>
      </w:pPr>
      <w:r>
        <w:t xml:space="preserve">Deti sa do materskej školy prijímajú k začiatku školského roka v mesiaci marec alebo v priebehu školského roka, pokiaľ je voľná kapacita MŠ. Po prijímaní detí k začiatku školského roka zverejní zástupca predškolského zariadenia najneskôr do 15. februára </w:t>
      </w:r>
      <w:r>
        <w:lastRenderedPageBreak/>
        <w:t xml:space="preserve">príslušného kalendárneho roka v hlavnom vchode budovy materskej školy miesto a čas podania prihlášky, počet detí, ktoré môžu byť prijaté a kritéria prijímania. Prednostne sa prijímajú deti, ktoré dovŕšili piaty rok veku, deti s odloženou školskou dochádzkou. Ostatné podmienky prijímania detí určí zástupkyňa po prerokovaní s pedagogickou radou školy. Prihlášku rodič </w:t>
      </w:r>
      <w:proofErr w:type="spellStart"/>
      <w:r>
        <w:t>obdrží</w:t>
      </w:r>
      <w:proofErr w:type="spellEnd"/>
      <w:r>
        <w:t xml:space="preserve"> u zástupkyne materskej školy. Po jej vyplnení rodič prikladá potvrdenie o zdravotnom stave dieťaťa od praktického lekára pre deti a dorast potvrdenú podpisom a kópiu zdravotného</w:t>
      </w:r>
      <w:r w:rsidRPr="00AD22CE">
        <w:t xml:space="preserve"> </w:t>
      </w:r>
      <w:r>
        <w:t xml:space="preserve">preukazu.   </w:t>
      </w:r>
    </w:p>
    <w:p w:rsidR="00B578FC" w:rsidRDefault="00B578FC" w:rsidP="00B578FC">
      <w:pPr>
        <w:ind w:left="1440"/>
        <w:jc w:val="both"/>
      </w:pPr>
    </w:p>
    <w:p w:rsidR="00B578FC" w:rsidRDefault="00B578FC" w:rsidP="003F3107">
      <w:pPr>
        <w:ind w:left="708"/>
        <w:jc w:val="both"/>
      </w:pPr>
      <w:r>
        <w:t xml:space="preserve">Rozhodnutie o odložení povinnej školskej dochádzky predloží rodič zástupkyni MŠ spravidla do 30. apríla alebo ju ústne upozorní na možnosť odkladu školskej dochádzky za účelom rezervovania miesta v materskej škole. </w:t>
      </w:r>
    </w:p>
    <w:p w:rsidR="00B578FC" w:rsidRDefault="00B578FC" w:rsidP="003F3107">
      <w:pPr>
        <w:ind w:left="708"/>
        <w:jc w:val="both"/>
      </w:pPr>
      <w:r>
        <w:t xml:space="preserve">Rodič zdravotne postihnutého dieťaťa predloží spolu s prihláškou a uvedenými dokladmi o zdravotnom stave aj vyjadrenie pediatra o možnosti integrácie dieťaťa. K tejto problematike predloží aj vyjadrenie špeciálneho pedagóga a psychológa, ktorý vo svojom posudku spracujú aj návrh na zníženie počtu detí v triede, vzhľadom na charakter postihnutia dieťaťa. </w:t>
      </w:r>
    </w:p>
    <w:p w:rsidR="00B578FC" w:rsidRDefault="00B578FC" w:rsidP="003F3107">
      <w:pPr>
        <w:ind w:left="708"/>
        <w:jc w:val="both"/>
      </w:pPr>
      <w:r>
        <w:t>Písomné rozhodnutie o prijatí a neprijatí dieťaťa do materskej školy dostane rodič najneskôr do 30. apríla príslušného kalendárneho roka. Prijatiu zdravého alebo postihnutého dieťaťa môže predchádzať adaptačný alebo diagnostický pobyt dieťaťa po dohode rodiča so zástupcom materskej školy a v prípade voľnej kapacity .</w:t>
      </w:r>
    </w:p>
    <w:p w:rsidR="00B578FC" w:rsidRDefault="00B578FC" w:rsidP="003F3107">
      <w:pPr>
        <w:ind w:firstLine="708"/>
        <w:jc w:val="both"/>
      </w:pPr>
      <w:r>
        <w:t>Najvyšší počet detí v triede podľa zákona je:</w:t>
      </w:r>
    </w:p>
    <w:p w:rsidR="00B578FC" w:rsidRDefault="00B578FC" w:rsidP="00B578FC">
      <w:pPr>
        <w:numPr>
          <w:ilvl w:val="0"/>
          <w:numId w:val="3"/>
        </w:numPr>
        <w:jc w:val="both"/>
      </w:pPr>
      <w:r>
        <w:t>v triede pre 3-4 r. deti</w:t>
      </w:r>
    </w:p>
    <w:p w:rsidR="00B578FC" w:rsidRDefault="00B578FC" w:rsidP="00B578FC">
      <w:pPr>
        <w:numPr>
          <w:ilvl w:val="0"/>
          <w:numId w:val="3"/>
        </w:numPr>
        <w:jc w:val="both"/>
      </w:pPr>
      <w:r>
        <w:t>v triede pre 4-5 r. deti</w:t>
      </w:r>
    </w:p>
    <w:p w:rsidR="00B578FC" w:rsidRDefault="00B578FC" w:rsidP="00B578FC">
      <w:pPr>
        <w:numPr>
          <w:ilvl w:val="0"/>
          <w:numId w:val="3"/>
        </w:numPr>
        <w:jc w:val="both"/>
      </w:pPr>
      <w:r>
        <w:t>v triede pre 5-  6r.deti</w:t>
      </w:r>
    </w:p>
    <w:p w:rsidR="00B578FC" w:rsidRDefault="00B578FC" w:rsidP="00B578FC">
      <w:pPr>
        <w:jc w:val="both"/>
      </w:pPr>
      <w:r>
        <w:tab/>
      </w:r>
      <w:r>
        <w:tab/>
        <w:t>21  v triede pre 3-6 r. deti</w:t>
      </w:r>
      <w:r>
        <w:tab/>
      </w:r>
    </w:p>
    <w:p w:rsidR="00B578FC" w:rsidRPr="00D82F56" w:rsidRDefault="00B578FC" w:rsidP="00B578FC">
      <w:pPr>
        <w:jc w:val="both"/>
        <w:rPr>
          <w:b/>
        </w:rPr>
      </w:pPr>
    </w:p>
    <w:p w:rsidR="00B578FC" w:rsidRPr="001313BF" w:rsidRDefault="00B578FC" w:rsidP="003F3107">
      <w:pPr>
        <w:jc w:val="both"/>
        <w:rPr>
          <w:b/>
        </w:rPr>
      </w:pPr>
      <w:r w:rsidRPr="001313BF">
        <w:rPr>
          <w:b/>
        </w:rPr>
        <w:t>Dochádzka detí do materskej školy</w:t>
      </w:r>
    </w:p>
    <w:p w:rsidR="00B578FC" w:rsidRDefault="00B578FC" w:rsidP="00B578FC">
      <w:pPr>
        <w:jc w:val="both"/>
        <w:rPr>
          <w:b/>
          <w:u w:val="single"/>
        </w:rPr>
      </w:pPr>
    </w:p>
    <w:p w:rsidR="00B578FC" w:rsidRDefault="00B578FC" w:rsidP="003F3107">
      <w:pPr>
        <w:ind w:firstLine="708"/>
        <w:jc w:val="both"/>
      </w:pPr>
      <w:r>
        <w:t xml:space="preserve">Rodič privádza dieťa do materskej školy  do 8.00 h. a prevezme do 16.00 h. </w:t>
      </w:r>
    </w:p>
    <w:p w:rsidR="00B578FC" w:rsidRDefault="00B578FC" w:rsidP="003F3107">
      <w:pPr>
        <w:ind w:left="708" w:firstLine="60"/>
        <w:jc w:val="both"/>
      </w:pPr>
      <w:r>
        <w:t>Spôsob dochádzky a spôsob stravovania dohodne rodič so zástupkyňou MŠ alebo triednym učiteľom MŠ.</w:t>
      </w:r>
      <w:r w:rsidR="00F948D0" w:rsidRPr="00F948D0">
        <w:t xml:space="preserve"> </w:t>
      </w:r>
      <w:r w:rsidR="00F948D0">
        <w:t>Dieťa 3- 5 ročné chodí na desiatu+ obed alebo desiatu+ obed+ olovrant. Deti predškolského veku chodia na desiatu, alebo desiata+ obed alebo desiata+ obed+ olovrant.</w:t>
      </w:r>
    </w:p>
    <w:p w:rsidR="00B578FC" w:rsidRDefault="00B578FC" w:rsidP="003F3107">
      <w:pPr>
        <w:ind w:left="708"/>
        <w:jc w:val="both"/>
      </w:pPr>
      <w:r>
        <w:t xml:space="preserve">Prevzatie dieťaťa môže pedagogický pracovník odmietnuť, ak zistí, že jeho zdravotný stav nie je vhodný na prijatie do materskej školy. </w:t>
      </w:r>
    </w:p>
    <w:p w:rsidR="00B578FC" w:rsidRDefault="00B578FC" w:rsidP="003F3107">
      <w:pPr>
        <w:ind w:left="708"/>
        <w:jc w:val="both"/>
      </w:pPr>
      <w:r>
        <w:t>Neprítomnosť dieťaťa a odhlásenie zo stravy oznámi rodič vopred, najneskôr do 8.00 h. v deň neprítomnosti dieťaťa oznámi rodič dôvod a predpokladaný čas jeho neprítomnosti. Ak je neprítomnosť dlhšia ako 30 po sebe nasledujúcich dní, oznámi zástupkyni MŠ dôvod neprítomnosti písomne, pričom pri opätovnom nástupe dieťaťa do MŠ predloží písomné vyhlásenie o </w:t>
      </w:r>
      <w:proofErr w:type="spellStart"/>
      <w:r>
        <w:t>bezinfekčnosti</w:t>
      </w:r>
      <w:proofErr w:type="spellEnd"/>
      <w:r>
        <w:t xml:space="preserve"> prostredia. </w:t>
      </w:r>
    </w:p>
    <w:p w:rsidR="00B578FC" w:rsidRDefault="00B578FC" w:rsidP="003F3107">
      <w:pPr>
        <w:ind w:left="708"/>
        <w:jc w:val="both"/>
      </w:pPr>
      <w:r>
        <w:t xml:space="preserve">Ak rodič do 14 pracovných dní neoznámi riaditeľovi dôvod neprítomnosti dieťaťa alebo závažným spôsobom opakovane poruší vnútorný poriadok MŠ, zástupkyňa po predchádzajúcom upozornení rodiča, môže rozhodnúť o ukončení dochádzky dieťaťa do materskej školy. </w:t>
      </w:r>
    </w:p>
    <w:p w:rsidR="00B578FC" w:rsidRDefault="00B578FC" w:rsidP="00B578FC">
      <w:pPr>
        <w:ind w:left="1502"/>
        <w:jc w:val="both"/>
      </w:pPr>
    </w:p>
    <w:p w:rsidR="00B578FC" w:rsidRDefault="00B578FC" w:rsidP="00B578FC">
      <w:pPr>
        <w:ind w:left="1502"/>
        <w:jc w:val="both"/>
        <w:rPr>
          <w:b/>
        </w:rPr>
      </w:pPr>
      <w:r>
        <w:rPr>
          <w:b/>
        </w:rPr>
        <w:t xml:space="preserve">                                                                                                                    </w:t>
      </w:r>
    </w:p>
    <w:p w:rsidR="00B578FC" w:rsidRPr="001313BF" w:rsidRDefault="00B578FC" w:rsidP="003F3107">
      <w:pPr>
        <w:jc w:val="both"/>
        <w:rPr>
          <w:b/>
        </w:rPr>
      </w:pPr>
      <w:r>
        <w:rPr>
          <w:b/>
        </w:rPr>
        <w:t>Ú</w:t>
      </w:r>
      <w:r w:rsidRPr="001313BF">
        <w:rPr>
          <w:b/>
        </w:rPr>
        <w:t>hrada poplatkov za dochádzku</w:t>
      </w:r>
    </w:p>
    <w:p w:rsidR="00B578FC" w:rsidRDefault="00B578FC" w:rsidP="00B578FC">
      <w:pPr>
        <w:jc w:val="both"/>
      </w:pPr>
      <w:r>
        <w:rPr>
          <w:b/>
          <w:u w:val="single"/>
        </w:rPr>
        <w:t xml:space="preserve"> </w:t>
      </w:r>
    </w:p>
    <w:p w:rsidR="00B578FC" w:rsidRDefault="00B578FC" w:rsidP="003F3107">
      <w:pPr>
        <w:ind w:left="708"/>
        <w:jc w:val="both"/>
      </w:pPr>
      <w:r>
        <w:t xml:space="preserve">Výška mesačného príspevku na čiastočnú úhradu nákladov spojených s hmotným zabezpečením v predškolskom zariadení prispieva rodič alebo iná osoba, ktorá má </w:t>
      </w:r>
      <w:r>
        <w:lastRenderedPageBreak/>
        <w:t>voči dieťaťu vyživovaciu p</w:t>
      </w:r>
      <w:r w:rsidR="003074DC">
        <w:t>ovinnosť. Výška príspevku je</w:t>
      </w:r>
      <w:r>
        <w:t xml:space="preserve"> 7 eur, mesačne na jedno</w:t>
      </w:r>
      <w:r w:rsidR="003074DC">
        <w:t xml:space="preserve"> dieťa, ktorý určil zriaďovateľ. </w:t>
      </w:r>
    </w:p>
    <w:p w:rsidR="00B578FC" w:rsidRDefault="00B578FC" w:rsidP="003F3107">
      <w:pPr>
        <w:ind w:left="708" w:firstLine="60"/>
        <w:jc w:val="both"/>
      </w:pPr>
      <w:r>
        <w:t>/ Doplnok č. 3/2012 VZN č. 54/2008 nadobúda účinnosť dňa: 01.01.2013/ Tento príspevok sa uhrádza vopred do 10. dňa v kalendárnom mesiaci. Príspevok sa neuhrádza za deti, ktoré sú jeden rok pred školskou dochádzkou.</w:t>
      </w:r>
    </w:p>
    <w:p w:rsidR="00B578FC" w:rsidRDefault="00B578FC" w:rsidP="003F3107">
      <w:pPr>
        <w:ind w:left="708"/>
        <w:jc w:val="both"/>
      </w:pPr>
      <w:r>
        <w:t xml:space="preserve">V prípade, že rodič neuhradí uvedené poplatky v stanovenom termíne zástupkyňa RZŠ pre MŠ môže po predchádzajúcom upozornení rodiča rozhodnúť o ukončení dochádzky dieťaťa do MŠ. </w:t>
      </w:r>
    </w:p>
    <w:p w:rsidR="00B578FC" w:rsidRDefault="00B578FC" w:rsidP="003F3107">
      <w:pPr>
        <w:ind w:left="708"/>
        <w:jc w:val="both"/>
      </w:pPr>
      <w:r>
        <w:t>Rodič uhrádza okrem príspevku aj výdavky na stravovanie dieťaťa. Príspevok sa neuhrádza ak sú splnené tieto podmienky:</w:t>
      </w:r>
    </w:p>
    <w:p w:rsidR="00B578FC" w:rsidRDefault="00B578FC" w:rsidP="00B578FC">
      <w:pPr>
        <w:numPr>
          <w:ilvl w:val="2"/>
          <w:numId w:val="1"/>
        </w:numPr>
        <w:jc w:val="both"/>
      </w:pPr>
      <w:r>
        <w:t xml:space="preserve">dieťa nenavštívili predškolské zariadenie na viac ako 30 po sebe     </w:t>
      </w:r>
    </w:p>
    <w:p w:rsidR="00B578FC" w:rsidRDefault="00B578FC" w:rsidP="00B578FC">
      <w:pPr>
        <w:ind w:left="2340"/>
        <w:jc w:val="both"/>
      </w:pPr>
      <w:r>
        <w:t>nasledujúcich dní zo zdravotných dôvodov, pričom rodič predloží</w:t>
      </w:r>
    </w:p>
    <w:p w:rsidR="00B578FC" w:rsidRDefault="00B578FC" w:rsidP="00B578FC">
      <w:pPr>
        <w:ind w:left="2340"/>
        <w:jc w:val="both"/>
      </w:pPr>
      <w:r>
        <w:t>potvrdenie od ošetrujúceho lekára</w:t>
      </w:r>
      <w:r w:rsidR="007046F6">
        <w:t xml:space="preserve"> alebo písomne predloží žiadosť , kde sú uvedené závažné dôvody, pre ktoré nemôže navštevovať materskú školu</w:t>
      </w:r>
    </w:p>
    <w:p w:rsidR="00B578FC" w:rsidRDefault="00B578FC" w:rsidP="00B578FC">
      <w:pPr>
        <w:numPr>
          <w:ilvl w:val="2"/>
          <w:numId w:val="1"/>
        </w:numPr>
        <w:jc w:val="both"/>
      </w:pPr>
      <w:r>
        <w:t>dieťa nenavštívilo predškolské zariadenie v čase školských prázdnin</w:t>
      </w:r>
    </w:p>
    <w:p w:rsidR="00B578FC" w:rsidRDefault="00B578FC" w:rsidP="00B578FC">
      <w:pPr>
        <w:ind w:left="2340"/>
        <w:jc w:val="both"/>
      </w:pPr>
      <w:r>
        <w:t>alebo bola prerušená prevádzka predškolského zariadenia</w:t>
      </w:r>
    </w:p>
    <w:p w:rsidR="00B578FC" w:rsidRDefault="00B578FC" w:rsidP="00B578FC">
      <w:pPr>
        <w:numPr>
          <w:ilvl w:val="2"/>
          <w:numId w:val="1"/>
        </w:numPr>
        <w:jc w:val="both"/>
      </w:pPr>
      <w:r>
        <w:t>rodič predloží   zástupkyni   pre MŠ doklad o </w:t>
      </w:r>
    </w:p>
    <w:p w:rsidR="00B578FC" w:rsidRDefault="00B578FC" w:rsidP="00B578FC">
      <w:pPr>
        <w:ind w:left="2196" w:firstLine="144"/>
        <w:jc w:val="both"/>
      </w:pPr>
      <w:r>
        <w:t xml:space="preserve">poskytovaní pomoci v hmotnej núdzi podľa osobitného predpisu(1x  </w:t>
      </w:r>
    </w:p>
    <w:p w:rsidR="00B578FC" w:rsidRDefault="00B578FC" w:rsidP="00B578FC">
      <w:pPr>
        <w:ind w:left="2196" w:firstLine="144"/>
        <w:jc w:val="both"/>
      </w:pPr>
      <w:r>
        <w:t>za 5 mesiacov)</w:t>
      </w:r>
    </w:p>
    <w:p w:rsidR="00B578FC" w:rsidRDefault="00B578FC" w:rsidP="00B578FC">
      <w:pPr>
        <w:jc w:val="both"/>
      </w:pPr>
      <w:r>
        <w:tab/>
      </w:r>
      <w:r>
        <w:tab/>
      </w:r>
    </w:p>
    <w:p w:rsidR="00B578FC" w:rsidRDefault="00B578FC" w:rsidP="003F3107">
      <w:pPr>
        <w:jc w:val="both"/>
        <w:rPr>
          <w:b/>
        </w:rPr>
      </w:pPr>
      <w:r>
        <w:t xml:space="preserve"> </w:t>
      </w:r>
      <w:r w:rsidRPr="00E512C8">
        <w:rPr>
          <w:b/>
        </w:rPr>
        <w:t>Organizácia tried a vekové zloženie detí</w:t>
      </w:r>
    </w:p>
    <w:p w:rsidR="00B578FC" w:rsidRDefault="00B578FC" w:rsidP="00B578FC">
      <w:pPr>
        <w:ind w:left="708" w:firstLine="708"/>
        <w:jc w:val="both"/>
        <w:rPr>
          <w:b/>
        </w:rPr>
      </w:pPr>
    </w:p>
    <w:p w:rsidR="00B578FC" w:rsidRDefault="00B578FC" w:rsidP="003F3107">
      <w:pPr>
        <w:jc w:val="both"/>
        <w:rPr>
          <w:b/>
        </w:rPr>
      </w:pPr>
      <w:r>
        <w:rPr>
          <w:b/>
        </w:rPr>
        <w:t>Triedy:</w:t>
      </w:r>
    </w:p>
    <w:p w:rsidR="00B578FC" w:rsidRPr="00F7059B" w:rsidRDefault="00B578FC" w:rsidP="00B578FC">
      <w:pPr>
        <w:numPr>
          <w:ilvl w:val="0"/>
          <w:numId w:val="4"/>
        </w:numPr>
        <w:jc w:val="both"/>
      </w:pPr>
      <w:r w:rsidRPr="00F7059B">
        <w:t>trieda- vrabčekova,  5-6 ročné deti, prízemie</w:t>
      </w:r>
    </w:p>
    <w:p w:rsidR="00B578FC" w:rsidRPr="00F7059B" w:rsidRDefault="00B578FC" w:rsidP="00B578FC">
      <w:pPr>
        <w:ind w:left="1776"/>
        <w:jc w:val="both"/>
      </w:pPr>
      <w:r w:rsidRPr="00F7059B">
        <w:t>/pri triede sa nachádza spálňa</w:t>
      </w:r>
    </w:p>
    <w:p w:rsidR="00B578FC" w:rsidRPr="00F7059B" w:rsidRDefault="00B578FC" w:rsidP="00B578FC">
      <w:pPr>
        <w:numPr>
          <w:ilvl w:val="0"/>
          <w:numId w:val="4"/>
        </w:numPr>
        <w:jc w:val="both"/>
      </w:pPr>
      <w:r w:rsidRPr="00F7059B">
        <w:t>trieda- lesná, 3-6 ročné deti, prízemie</w:t>
      </w:r>
    </w:p>
    <w:p w:rsidR="00B578FC" w:rsidRDefault="00B578FC" w:rsidP="00B578FC">
      <w:pPr>
        <w:ind w:left="1416"/>
        <w:jc w:val="both"/>
        <w:rPr>
          <w:b/>
        </w:rPr>
      </w:pPr>
    </w:p>
    <w:p w:rsidR="00B578FC" w:rsidRDefault="00B578FC" w:rsidP="003F3107">
      <w:pPr>
        <w:jc w:val="both"/>
        <w:rPr>
          <w:b/>
        </w:rPr>
      </w:pPr>
      <w:r>
        <w:rPr>
          <w:b/>
        </w:rPr>
        <w:t>poschodie- 3 triedy ZŠ</w:t>
      </w:r>
    </w:p>
    <w:p w:rsidR="00B578FC" w:rsidRDefault="00B578FC" w:rsidP="00B578FC">
      <w:pPr>
        <w:ind w:left="1416"/>
        <w:jc w:val="both"/>
        <w:rPr>
          <w:b/>
        </w:rPr>
      </w:pPr>
    </w:p>
    <w:p w:rsidR="00B578FC" w:rsidRDefault="00B578FC" w:rsidP="00B578FC">
      <w:pPr>
        <w:ind w:left="1416"/>
        <w:jc w:val="both"/>
        <w:rPr>
          <w:b/>
        </w:rPr>
      </w:pPr>
    </w:p>
    <w:p w:rsidR="00B578FC" w:rsidRDefault="00B578FC" w:rsidP="003F3107">
      <w:pPr>
        <w:jc w:val="both"/>
        <w:rPr>
          <w:b/>
        </w:rPr>
      </w:pPr>
      <w:r>
        <w:rPr>
          <w:b/>
        </w:rPr>
        <w:t>Preberanie detí</w:t>
      </w:r>
    </w:p>
    <w:p w:rsidR="003F3107" w:rsidRDefault="003F3107" w:rsidP="003F3107">
      <w:pPr>
        <w:jc w:val="both"/>
      </w:pPr>
    </w:p>
    <w:p w:rsidR="00B578FC" w:rsidRDefault="00B578FC" w:rsidP="003F3107">
      <w:pPr>
        <w:ind w:left="705"/>
        <w:jc w:val="both"/>
      </w:pPr>
      <w:r w:rsidRPr="00F7059B">
        <w:t>Dieťa od rodičov</w:t>
      </w:r>
      <w:r>
        <w:t xml:space="preserve"> preberá službukonajúca učiteľka, ktorá je zaň zodpovedná od jeho prevzatia až do odovzdania rodičom, alebo učiteľke, ktorá ju v práci strieda. Preberanie detí je možné na základe aktuálneho zoznamu detí s podpisom preberajúceho a odovzdávajúceho.</w:t>
      </w:r>
    </w:p>
    <w:p w:rsidR="00B578FC" w:rsidRDefault="00B578FC" w:rsidP="003F3107">
      <w:pPr>
        <w:ind w:left="705"/>
        <w:jc w:val="both"/>
      </w:pPr>
      <w:r>
        <w:t>Dieťa od rodičov preberá učiteľka v ranných hodinách. Rodič preberá dieťa v čase od 12,00-12,30, alebo 14,45-16,00.Deti predškolského veku sa môžu preberať aj v čase 11,00,11,30 hod.</w:t>
      </w:r>
    </w:p>
    <w:p w:rsidR="00B578FC" w:rsidRDefault="00B578FC" w:rsidP="003F3107">
      <w:pPr>
        <w:ind w:left="705"/>
        <w:jc w:val="both"/>
      </w:pPr>
      <w:r>
        <w:t>Ak rodič potrebuje dieťa odovzdať alebo prebrať v inom</w:t>
      </w:r>
      <w:r w:rsidR="00B07693">
        <w:t xml:space="preserve"> čase, informuje o tom učiteľku vopred</w:t>
      </w:r>
    </w:p>
    <w:p w:rsidR="00B578FC" w:rsidRDefault="00B578FC" w:rsidP="003F3107">
      <w:pPr>
        <w:ind w:left="705"/>
        <w:jc w:val="both"/>
      </w:pPr>
      <w:r>
        <w:t>Rodič môže písomne poveriť na prevzatie dieťaťa aj inú osobu, avšak staršiu ako 10 rokov.</w:t>
      </w:r>
    </w:p>
    <w:p w:rsidR="00B578FC" w:rsidRPr="00F7059B" w:rsidRDefault="00B578FC" w:rsidP="003F3107">
      <w:pPr>
        <w:ind w:left="705"/>
        <w:jc w:val="both"/>
      </w:pPr>
      <w:r>
        <w:t xml:space="preserve">V prípade, že rodičia majú súdnym, príp. predbežným opatrením obmedzené preberanie dieťaťa, treba o tom informovať zástupkyňu a doložiť  fotokópiu rozhodnutia. </w:t>
      </w:r>
    </w:p>
    <w:p w:rsidR="00B578FC" w:rsidRDefault="00B578FC" w:rsidP="00B578FC">
      <w:pPr>
        <w:ind w:left="1776"/>
        <w:jc w:val="both"/>
        <w:rPr>
          <w:b/>
        </w:rPr>
      </w:pPr>
    </w:p>
    <w:p w:rsidR="00B578FC" w:rsidRPr="00F73112" w:rsidRDefault="00B578FC" w:rsidP="00B578FC">
      <w:pPr>
        <w:jc w:val="both"/>
        <w:rPr>
          <w:b/>
        </w:rPr>
      </w:pPr>
      <w:r>
        <w:rPr>
          <w:b/>
        </w:rPr>
        <w:t xml:space="preserve"> </w:t>
      </w:r>
      <w:r w:rsidRPr="00F73112">
        <w:rPr>
          <w:b/>
        </w:rPr>
        <w:t>Prehľad denných činností.</w:t>
      </w:r>
    </w:p>
    <w:p w:rsidR="00B578FC" w:rsidRDefault="00B578FC" w:rsidP="00B578FC">
      <w:pPr>
        <w:jc w:val="both"/>
      </w:pPr>
      <w:r>
        <w:tab/>
        <w:t xml:space="preserve">     </w:t>
      </w:r>
    </w:p>
    <w:p w:rsidR="00B578FC" w:rsidRDefault="00B578FC" w:rsidP="003F3107">
      <w:pPr>
        <w:ind w:left="708"/>
        <w:jc w:val="both"/>
      </w:pPr>
      <w:r>
        <w:lastRenderedPageBreak/>
        <w:t>Učiteľka odchádza od detí z triedy len v krajnom prípade a na nevyhnutný čas, pričom o dozor požiada inú učiteľku alebo zamestnankyňu školy.</w:t>
      </w:r>
    </w:p>
    <w:p w:rsidR="00B578FC" w:rsidRDefault="00B578FC" w:rsidP="003F3107">
      <w:pPr>
        <w:ind w:left="708"/>
        <w:jc w:val="both"/>
      </w:pPr>
      <w:r>
        <w:t xml:space="preserve">Pri organizácií činností spojených s uspokojovaním základných fyziologických potrieb detí má učiteľka vždy na zreteli dodržiavanie </w:t>
      </w:r>
      <w:proofErr w:type="spellStart"/>
      <w:r>
        <w:t>psychohygieny</w:t>
      </w:r>
      <w:proofErr w:type="spellEnd"/>
      <w:r w:rsidRPr="00864570">
        <w:t xml:space="preserve"> </w:t>
      </w:r>
      <w:r>
        <w:t>detí a ochrany zdravia.</w:t>
      </w:r>
    </w:p>
    <w:p w:rsidR="003F3107" w:rsidRDefault="003F3107" w:rsidP="003F3107">
      <w:pPr>
        <w:jc w:val="both"/>
      </w:pPr>
    </w:p>
    <w:p w:rsidR="003F3107" w:rsidRDefault="003F3107" w:rsidP="003F3107">
      <w:pPr>
        <w:jc w:val="both"/>
      </w:pPr>
    </w:p>
    <w:p w:rsidR="00B578FC" w:rsidRPr="00864570" w:rsidRDefault="00B578FC" w:rsidP="003F3107">
      <w:pPr>
        <w:jc w:val="both"/>
        <w:rPr>
          <w:b/>
        </w:rPr>
      </w:pPr>
      <w:r w:rsidRPr="00864570">
        <w:rPr>
          <w:b/>
        </w:rPr>
        <w:t>Prehľad o usporiadaní denných činností v materskej škole.</w:t>
      </w:r>
    </w:p>
    <w:p w:rsidR="00B578FC" w:rsidRDefault="00B578FC" w:rsidP="00B578FC">
      <w:pPr>
        <w:ind w:left="708" w:firstLine="708"/>
        <w:jc w:val="both"/>
      </w:pPr>
    </w:p>
    <w:p w:rsidR="00B578FC" w:rsidRDefault="00B578FC" w:rsidP="00B578FC">
      <w:pPr>
        <w:ind w:left="708" w:firstLine="708"/>
        <w:jc w:val="both"/>
      </w:pPr>
      <w:r>
        <w:t>Poldenná trieda- vrabčekova</w:t>
      </w:r>
    </w:p>
    <w:p w:rsidR="00B578FC" w:rsidRDefault="00B578FC" w:rsidP="00B578FC">
      <w:pPr>
        <w:jc w:val="both"/>
      </w:pPr>
    </w:p>
    <w:p w:rsidR="00B578FC" w:rsidRDefault="00B578FC" w:rsidP="00B578FC">
      <w:pPr>
        <w:jc w:val="both"/>
      </w:pPr>
      <w:r>
        <w:tab/>
        <w:t>6,30-   7,00-  schádzanie detí v triede</w:t>
      </w:r>
    </w:p>
    <w:p w:rsidR="00B578FC" w:rsidRDefault="00B578FC" w:rsidP="00B578FC">
      <w:pPr>
        <w:jc w:val="both"/>
      </w:pPr>
      <w:r>
        <w:tab/>
        <w:t xml:space="preserve">7,00-   8,45-  hry, hrové činnosti, edukačné aktivity, ranné sedenia s deťmi, ranný  </w:t>
      </w:r>
    </w:p>
    <w:p w:rsidR="00B578FC" w:rsidRDefault="00B578FC" w:rsidP="00B578FC">
      <w:pPr>
        <w:jc w:val="both"/>
      </w:pPr>
      <w:r>
        <w:t xml:space="preserve">                                odkaz  </w:t>
      </w:r>
    </w:p>
    <w:p w:rsidR="00B578FC" w:rsidRDefault="00B578FC" w:rsidP="00B578FC">
      <w:pPr>
        <w:jc w:val="both"/>
      </w:pPr>
      <w:r>
        <w:t xml:space="preserve">                                relaxačné a pohybové činnosti</w:t>
      </w:r>
    </w:p>
    <w:p w:rsidR="00B578FC" w:rsidRDefault="00B578FC" w:rsidP="00B578FC">
      <w:pPr>
        <w:jc w:val="both"/>
      </w:pPr>
      <w:r>
        <w:tab/>
        <w:t>8,45-   9,10-  hygiena, desiata</w:t>
      </w:r>
    </w:p>
    <w:p w:rsidR="00B578FC" w:rsidRDefault="00B578FC" w:rsidP="00B578FC">
      <w:pPr>
        <w:jc w:val="both"/>
      </w:pPr>
      <w:r>
        <w:tab/>
        <w:t>9,10- 11,30- hry, hrové činnosti, edukačné aktivity, pobyt vonku</w:t>
      </w:r>
    </w:p>
    <w:p w:rsidR="00B578FC" w:rsidRDefault="00B578FC" w:rsidP="00B578FC">
      <w:pPr>
        <w:jc w:val="both"/>
      </w:pPr>
      <w:r>
        <w:t xml:space="preserve">          11,30- 12,00- hygiena, obed, individuálne činnosti, presun detí, </w:t>
      </w:r>
    </w:p>
    <w:p w:rsidR="00B578FC" w:rsidRDefault="00B578FC" w:rsidP="00B578FC">
      <w:pPr>
        <w:ind w:left="708"/>
        <w:jc w:val="both"/>
      </w:pPr>
      <w:r>
        <w:t xml:space="preserve">                       ktoré ostávajú na celý deň</w:t>
      </w:r>
    </w:p>
    <w:p w:rsidR="00B578FC" w:rsidRDefault="00B578FC" w:rsidP="00B578FC">
      <w:pPr>
        <w:ind w:left="708"/>
        <w:jc w:val="both"/>
      </w:pPr>
      <w:r>
        <w:t>12,00-12,30- odchod detí domov</w:t>
      </w:r>
    </w:p>
    <w:p w:rsidR="00B578FC" w:rsidRDefault="00B578FC" w:rsidP="00B578FC">
      <w:pPr>
        <w:jc w:val="both"/>
      </w:pPr>
    </w:p>
    <w:p w:rsidR="00B578FC" w:rsidRDefault="00B578FC" w:rsidP="00B578FC">
      <w:pPr>
        <w:jc w:val="both"/>
      </w:pPr>
      <w:r>
        <w:tab/>
      </w:r>
      <w:r>
        <w:tab/>
        <w:t>Celodenná trieda- lesná</w:t>
      </w:r>
    </w:p>
    <w:p w:rsidR="00B578FC" w:rsidRDefault="00B578FC" w:rsidP="00B578FC">
      <w:pPr>
        <w:jc w:val="both"/>
      </w:pPr>
    </w:p>
    <w:p w:rsidR="00B578FC" w:rsidRDefault="00B578FC" w:rsidP="00B578FC">
      <w:pPr>
        <w:jc w:val="both"/>
      </w:pPr>
      <w:r>
        <w:tab/>
        <w:t>6,30-   7,00-  schádzanie detí v triede vrabčekov</w:t>
      </w:r>
    </w:p>
    <w:p w:rsidR="00B578FC" w:rsidRDefault="00B578FC" w:rsidP="00B578FC">
      <w:pPr>
        <w:jc w:val="both"/>
      </w:pPr>
      <w:r>
        <w:tab/>
        <w:t xml:space="preserve">7,00-   8,45-  hry, hrové činnosti, edukačné aktivity, ranné sedenia s deťmi, ranný  </w:t>
      </w:r>
    </w:p>
    <w:p w:rsidR="00B578FC" w:rsidRDefault="00B578FC" w:rsidP="00B578FC">
      <w:pPr>
        <w:jc w:val="both"/>
      </w:pPr>
      <w:r>
        <w:t xml:space="preserve">                                 odkaz</w:t>
      </w:r>
    </w:p>
    <w:p w:rsidR="00B578FC" w:rsidRDefault="00B578FC" w:rsidP="00B578FC">
      <w:pPr>
        <w:jc w:val="both"/>
      </w:pPr>
      <w:r>
        <w:tab/>
        <w:t xml:space="preserve">8,45- </w:t>
      </w:r>
      <w:r>
        <w:tab/>
        <w:t>9,10-  hygiena, desiata</w:t>
      </w:r>
    </w:p>
    <w:p w:rsidR="00B578FC" w:rsidRDefault="00B578FC" w:rsidP="00B578FC">
      <w:pPr>
        <w:jc w:val="both"/>
      </w:pPr>
      <w:r>
        <w:tab/>
        <w:t>9,10-  11,30-  hry, hrové činnosti, edukačné aktivity, pobyt vonku</w:t>
      </w:r>
    </w:p>
    <w:p w:rsidR="00B578FC" w:rsidRDefault="00B578FC" w:rsidP="00B578FC">
      <w:pPr>
        <w:jc w:val="both"/>
      </w:pPr>
      <w:r>
        <w:t xml:space="preserve">          11,30-  12,00-  hygiena, obed</w:t>
      </w:r>
    </w:p>
    <w:p w:rsidR="00B578FC" w:rsidRDefault="00B578FC" w:rsidP="00B578FC">
      <w:pPr>
        <w:jc w:val="both"/>
      </w:pPr>
      <w:r>
        <w:t xml:space="preserve">          12,00-  14,00-  odpočinok</w:t>
      </w:r>
    </w:p>
    <w:p w:rsidR="00B578FC" w:rsidRDefault="00B578FC" w:rsidP="00B578FC">
      <w:pPr>
        <w:jc w:val="both"/>
      </w:pPr>
      <w:r>
        <w:t xml:space="preserve">          14,00-  14,30- hygiena, olovrant</w:t>
      </w:r>
    </w:p>
    <w:p w:rsidR="00B578FC" w:rsidRDefault="00B578FC" w:rsidP="00B578FC">
      <w:pPr>
        <w:jc w:val="both"/>
      </w:pPr>
      <w:r>
        <w:t xml:space="preserve">          14,30-  16,00- hry, hrové činnosti, edukačné aktivity, individuálne činnosti, odchod detí </w:t>
      </w:r>
    </w:p>
    <w:p w:rsidR="00B578FC" w:rsidRDefault="00B578FC" w:rsidP="00B578FC">
      <w:pPr>
        <w:jc w:val="both"/>
      </w:pPr>
      <w:r>
        <w:t xml:space="preserve">                                  domov </w:t>
      </w:r>
    </w:p>
    <w:p w:rsidR="00B578FC" w:rsidRDefault="00B07693" w:rsidP="00B578FC">
      <w:pPr>
        <w:jc w:val="both"/>
      </w:pPr>
      <w:r>
        <w:tab/>
        <w:t>16</w:t>
      </w:r>
      <w:r w:rsidR="00B578FC">
        <w:t>,00</w:t>
      </w:r>
      <w:r w:rsidR="00B578FC">
        <w:tab/>
      </w:r>
      <w:r w:rsidR="00B578FC">
        <w:tab/>
        <w:t xml:space="preserve">-ukončenie prevádzky  </w:t>
      </w:r>
    </w:p>
    <w:p w:rsidR="00B578FC" w:rsidRDefault="00B578FC" w:rsidP="00B578FC">
      <w:pPr>
        <w:jc w:val="both"/>
      </w:pPr>
    </w:p>
    <w:p w:rsidR="00B578FC" w:rsidRDefault="00B578FC" w:rsidP="00B578FC">
      <w:pPr>
        <w:ind w:left="1080"/>
        <w:jc w:val="both"/>
        <w:outlineLvl w:val="0"/>
      </w:pPr>
    </w:p>
    <w:p w:rsidR="00B578FC" w:rsidRPr="00864570" w:rsidRDefault="00B578FC" w:rsidP="00B578FC">
      <w:pPr>
        <w:jc w:val="both"/>
      </w:pPr>
      <w:r w:rsidRPr="00F5480B">
        <w:rPr>
          <w:b/>
        </w:rPr>
        <w:t>Organizácia v šatni</w:t>
      </w:r>
    </w:p>
    <w:p w:rsidR="00B578FC" w:rsidRDefault="00B578FC" w:rsidP="00B578FC">
      <w:pPr>
        <w:jc w:val="both"/>
      </w:pPr>
    </w:p>
    <w:p w:rsidR="00B578FC" w:rsidRDefault="00B578FC" w:rsidP="00B578FC">
      <w:pPr>
        <w:jc w:val="both"/>
      </w:pPr>
      <w:r>
        <w:tab/>
        <w:t xml:space="preserve">      Do šatne majú prístup rodičia, ktorí po vstupe do budovy MŠ vedú deti k svojim </w:t>
      </w:r>
    </w:p>
    <w:p w:rsidR="00B578FC" w:rsidRDefault="00B578FC" w:rsidP="00B578FC">
      <w:pPr>
        <w:jc w:val="both"/>
      </w:pPr>
      <w:r>
        <w:t xml:space="preserve">                  označeným skrinkám. Po prezliekaní a odkladaní vecí do skriniek vedú deti </w:t>
      </w:r>
    </w:p>
    <w:p w:rsidR="00B578FC" w:rsidRDefault="00B578FC" w:rsidP="00B578FC">
      <w:pPr>
        <w:jc w:val="both"/>
      </w:pPr>
      <w:r>
        <w:tab/>
        <w:t xml:space="preserve">      k samostatnosti a poriadkumilovnosti.</w:t>
      </w:r>
    </w:p>
    <w:p w:rsidR="00B578FC" w:rsidRPr="00F36EE3" w:rsidRDefault="00B578FC" w:rsidP="00B578FC">
      <w:pPr>
        <w:jc w:val="both"/>
      </w:pPr>
      <w:r>
        <w:t xml:space="preserve">                  Za poriadok v skrinkách zodpovedá rodič a učiteľ, za estetickú úpravu šatne                                                                                                                               </w:t>
      </w:r>
    </w:p>
    <w:p w:rsidR="00B578FC" w:rsidRDefault="00B578FC" w:rsidP="00B578FC">
      <w:pPr>
        <w:jc w:val="both"/>
      </w:pPr>
      <w:r>
        <w:t xml:space="preserve">                  zodpovedá učiteľ príslušnej triedy, za hygienu a uzamknutie vchodu určený</w:t>
      </w:r>
    </w:p>
    <w:p w:rsidR="00B578FC" w:rsidRDefault="00B578FC" w:rsidP="00B578FC">
      <w:pPr>
        <w:jc w:val="both"/>
      </w:pPr>
      <w:r>
        <w:tab/>
        <w:t xml:space="preserve">      prevádzkový pracovník. </w:t>
      </w:r>
    </w:p>
    <w:p w:rsidR="00B578FC" w:rsidRDefault="00B578FC" w:rsidP="00B578FC">
      <w:pPr>
        <w:jc w:val="both"/>
      </w:pPr>
    </w:p>
    <w:p w:rsidR="00B578FC" w:rsidRPr="009810B0" w:rsidRDefault="00B578FC" w:rsidP="00B578FC">
      <w:pPr>
        <w:jc w:val="both"/>
      </w:pPr>
      <w:r>
        <w:t xml:space="preserve">  </w:t>
      </w:r>
      <w:r w:rsidRPr="00F73112">
        <w:rPr>
          <w:b/>
        </w:rPr>
        <w:t xml:space="preserve"> Organizácia v umyvárni</w:t>
      </w:r>
    </w:p>
    <w:p w:rsidR="00B578FC" w:rsidRPr="009810B0" w:rsidRDefault="00B578FC" w:rsidP="00B578FC">
      <w:pPr>
        <w:jc w:val="both"/>
      </w:pPr>
    </w:p>
    <w:p w:rsidR="00B578FC" w:rsidRDefault="00B578FC" w:rsidP="00B578FC">
      <w:pPr>
        <w:jc w:val="both"/>
      </w:pPr>
      <w:r>
        <w:tab/>
        <w:t xml:space="preserve">     Pri triedach sú umyvárne. Každé dieťa má vlastný uterák a aj zubnú kefku a pastu  </w:t>
      </w:r>
    </w:p>
    <w:p w:rsidR="00B578FC" w:rsidRDefault="00B578FC" w:rsidP="00B578FC">
      <w:pPr>
        <w:jc w:val="both"/>
      </w:pPr>
      <w:r>
        <w:t xml:space="preserve">                aj pohár označený svojou  značkou.</w:t>
      </w:r>
    </w:p>
    <w:p w:rsidR="00B578FC" w:rsidRDefault="00B578FC" w:rsidP="00B578FC">
      <w:pPr>
        <w:jc w:val="both"/>
      </w:pPr>
      <w:r>
        <w:tab/>
        <w:t xml:space="preserve">    Za pravidelnú výmenu uterákov, čistenie pohárov, suchú podlahu a hygienu </w:t>
      </w:r>
    </w:p>
    <w:p w:rsidR="00B578FC" w:rsidRDefault="00B578FC" w:rsidP="00B578FC">
      <w:pPr>
        <w:jc w:val="both"/>
      </w:pPr>
      <w:r>
        <w:tab/>
        <w:t xml:space="preserve">    umyvárne zodpovedá určený prevádzkový pracovník.</w:t>
      </w:r>
    </w:p>
    <w:p w:rsidR="00B578FC" w:rsidRDefault="00B578FC" w:rsidP="00B578FC">
      <w:pPr>
        <w:jc w:val="both"/>
      </w:pPr>
      <w:r>
        <w:lastRenderedPageBreak/>
        <w:tab/>
        <w:t xml:space="preserve">    Deti sa v umyvárni zdržiavajú len za prítomnosti učiteľa, ktorý ich učí </w:t>
      </w:r>
    </w:p>
    <w:p w:rsidR="00B578FC" w:rsidRDefault="00B578FC" w:rsidP="00B578FC">
      <w:pPr>
        <w:jc w:val="both"/>
      </w:pPr>
      <w:r>
        <w:tab/>
        <w:t xml:space="preserve">    základným hygienickým návykom a sebaobsluhe. Za celkovú organizáciu</w:t>
      </w:r>
    </w:p>
    <w:p w:rsidR="00B578FC" w:rsidRDefault="00B578FC" w:rsidP="00B578FC">
      <w:pPr>
        <w:jc w:val="both"/>
      </w:pPr>
      <w:r>
        <w:tab/>
        <w:t xml:space="preserve">    pobytu detí v umyvárni, uzatvorení vody, spláchnutie WC a dodržiavanie</w:t>
      </w:r>
    </w:p>
    <w:p w:rsidR="00B578FC" w:rsidRDefault="00B578FC" w:rsidP="00B578FC">
      <w:pPr>
        <w:jc w:val="both"/>
      </w:pPr>
      <w:r>
        <w:tab/>
        <w:t xml:space="preserve">    príslušných hygienických, zdravotných a bezpečnostných predpisov zodpovedá</w:t>
      </w:r>
    </w:p>
    <w:p w:rsidR="00B578FC" w:rsidRDefault="00B578FC" w:rsidP="00B578FC">
      <w:pPr>
        <w:jc w:val="both"/>
      </w:pPr>
      <w:r>
        <w:tab/>
        <w:t xml:space="preserve">    učiteľ príslušnej triedy.</w:t>
      </w:r>
    </w:p>
    <w:p w:rsidR="00B578FC" w:rsidRDefault="00B578FC" w:rsidP="00B578FC">
      <w:pPr>
        <w:jc w:val="both"/>
      </w:pPr>
    </w:p>
    <w:p w:rsidR="00B578FC" w:rsidRDefault="00B578FC" w:rsidP="00B578FC">
      <w:pPr>
        <w:jc w:val="both"/>
      </w:pPr>
    </w:p>
    <w:p w:rsidR="00B578FC" w:rsidRPr="009810B0" w:rsidRDefault="00B578FC" w:rsidP="00B578FC">
      <w:pPr>
        <w:jc w:val="both"/>
        <w:rPr>
          <w:b/>
        </w:rPr>
      </w:pPr>
      <w:r>
        <w:t xml:space="preserve"> </w:t>
      </w:r>
      <w:r w:rsidRPr="009810B0">
        <w:rPr>
          <w:b/>
        </w:rPr>
        <w:t xml:space="preserve"> Organizácia v jedálni</w:t>
      </w:r>
    </w:p>
    <w:p w:rsidR="00B578FC" w:rsidRDefault="00B578FC" w:rsidP="00B578FC">
      <w:pPr>
        <w:jc w:val="both"/>
      </w:pPr>
    </w:p>
    <w:p w:rsidR="00B578FC" w:rsidRDefault="00B578FC" w:rsidP="00B578FC">
      <w:pPr>
        <w:jc w:val="both"/>
      </w:pPr>
      <w:r>
        <w:tab/>
        <w:t>Jedlo sa deťom podáva v jedálni, desiata, obed, olovrant.</w:t>
      </w:r>
    </w:p>
    <w:p w:rsidR="00B578FC" w:rsidRDefault="00B578FC" w:rsidP="00B578FC">
      <w:pPr>
        <w:jc w:val="both"/>
      </w:pPr>
      <w:r>
        <w:t xml:space="preserve">  </w:t>
      </w:r>
      <w:r>
        <w:tab/>
        <w:t>Desiata      od  8.45 –   9.10</w:t>
      </w:r>
    </w:p>
    <w:p w:rsidR="00B578FC" w:rsidRDefault="00B578FC" w:rsidP="00B578FC">
      <w:pPr>
        <w:jc w:val="both"/>
      </w:pPr>
      <w:r>
        <w:tab/>
        <w:t>Obed         od 11.30 – 12.00</w:t>
      </w:r>
    </w:p>
    <w:p w:rsidR="00B578FC" w:rsidRDefault="00B578FC" w:rsidP="00B578FC">
      <w:pPr>
        <w:jc w:val="both"/>
      </w:pPr>
      <w:r>
        <w:tab/>
        <w:t>Olovrant   od 14.10 – 14.30</w:t>
      </w:r>
    </w:p>
    <w:p w:rsidR="00B578FC" w:rsidRDefault="00B578FC" w:rsidP="00B578FC">
      <w:pPr>
        <w:jc w:val="both"/>
      </w:pPr>
    </w:p>
    <w:p w:rsidR="00B578FC" w:rsidRDefault="00B578FC" w:rsidP="00B578FC">
      <w:pPr>
        <w:ind w:left="705"/>
        <w:jc w:val="both"/>
      </w:pPr>
      <w:r>
        <w:t>Za kvalitu a predpísané množstvo stravy, hygienu a kultúru stolovania zodpovedá vedúca ZŠS. Ďalej zabezpečuje zisťovanie počtu stravníkov a pitný režim.</w:t>
      </w:r>
    </w:p>
    <w:p w:rsidR="00B578FC" w:rsidRDefault="00B578FC" w:rsidP="00B578FC">
      <w:pPr>
        <w:ind w:left="705"/>
        <w:jc w:val="both"/>
      </w:pPr>
      <w:r>
        <w:t xml:space="preserve">Za organizáciu a výchovný proces v jedálni zodpovedá zástupkyňa MŠ a učitelia. Učitelia vedú deti k osvojeniu si základných návykov kultúrneho stolovania, v maximálnej miere pritom uplatňujú individuálny prístup k deťom. </w:t>
      </w:r>
    </w:p>
    <w:p w:rsidR="00B578FC" w:rsidRDefault="00B578FC" w:rsidP="00B578FC">
      <w:pPr>
        <w:ind w:left="705"/>
        <w:jc w:val="both"/>
      </w:pPr>
      <w:r>
        <w:t xml:space="preserve">Počas jedla učiteľ deti nenásilne usmerňuje, podľa želania rodičov aj prikrmuje. Nenúti ich jesť. Deti 3-4 ročné používajú pri jedle lyžicu a deti 5-6 ročné používajú kompletný príbor. </w:t>
      </w:r>
    </w:p>
    <w:p w:rsidR="00B578FC" w:rsidRDefault="00B578FC" w:rsidP="00B578FC">
      <w:pPr>
        <w:ind w:left="705"/>
        <w:jc w:val="both"/>
      </w:pPr>
    </w:p>
    <w:p w:rsidR="00B578FC" w:rsidRDefault="00B578FC" w:rsidP="00B578FC">
      <w:pPr>
        <w:ind w:left="705"/>
        <w:jc w:val="both"/>
      </w:pPr>
    </w:p>
    <w:p w:rsidR="00B578FC" w:rsidRPr="009810B0" w:rsidRDefault="00B578FC" w:rsidP="00B578FC">
      <w:pPr>
        <w:jc w:val="both"/>
        <w:rPr>
          <w:b/>
        </w:rPr>
      </w:pPr>
      <w:r w:rsidRPr="009810B0">
        <w:rPr>
          <w:b/>
        </w:rPr>
        <w:t xml:space="preserve"> Pobyt detí vonku</w:t>
      </w:r>
    </w:p>
    <w:p w:rsidR="00B578FC" w:rsidRDefault="00B578FC" w:rsidP="00B578FC">
      <w:pPr>
        <w:ind w:left="705"/>
        <w:jc w:val="both"/>
        <w:rPr>
          <w:u w:val="single"/>
        </w:rPr>
      </w:pPr>
    </w:p>
    <w:p w:rsidR="00B578FC" w:rsidRDefault="00B578FC" w:rsidP="00B578FC">
      <w:pPr>
        <w:ind w:left="705"/>
        <w:jc w:val="both"/>
      </w:pPr>
      <w:r>
        <w:t>Počas pobytu detí vonku je učiteľ povinný zabezpečiť deťom plnohodnotnú organizovanú činnosť, venuje deťom zvýšenú pozornosť, dodržiava požiadavky bezpečnosti a ochrany zdravia v zmysle príslušných všeobecne záväzných predpisov a pokynov zástupkyne RZŠ pre MŠ.</w:t>
      </w:r>
    </w:p>
    <w:p w:rsidR="00B578FC" w:rsidRDefault="00B578FC" w:rsidP="00B578FC">
      <w:pPr>
        <w:ind w:left="705"/>
        <w:jc w:val="both"/>
      </w:pPr>
      <w:r>
        <w:t xml:space="preserve">Na vychádzku nemôže ísť pedagogický zamestnanec sám s deťmi, spájajú sa triedy, aby na vychádzke boli aspoň dvaja zamestnanci. Pri pobyte vonku na dvore môže byť s jednou triedou aj jeden zamestnanec. Učiteľka ide na vychádzke vždy posledná a riadi sa zásadami ochrany zdravia . Na zastavenie premávky </w:t>
      </w:r>
      <w:proofErr w:type="spellStart"/>
      <w:r>
        <w:t>premávky</w:t>
      </w:r>
      <w:proofErr w:type="spellEnd"/>
      <w:r>
        <w:t xml:space="preserve"> dáva znamenie zdvihnutou rukou alebo používa terč, vchádza na vozovku prvá a odchádza znej posledná.</w:t>
      </w:r>
    </w:p>
    <w:p w:rsidR="00B578FC" w:rsidRDefault="00B578FC" w:rsidP="00B578FC">
      <w:pPr>
        <w:ind w:left="705"/>
        <w:jc w:val="both"/>
      </w:pPr>
      <w:r>
        <w:t>Na využívaní školského dvora sa učiteľky dohodnú osobne.</w:t>
      </w:r>
    </w:p>
    <w:p w:rsidR="00B578FC" w:rsidRDefault="00B578FC" w:rsidP="00B578FC">
      <w:pPr>
        <w:ind w:left="705"/>
        <w:jc w:val="both"/>
      </w:pPr>
    </w:p>
    <w:p w:rsidR="00B578FC" w:rsidRDefault="00B578FC" w:rsidP="00B578FC">
      <w:pPr>
        <w:ind w:left="705"/>
        <w:jc w:val="both"/>
      </w:pPr>
      <w:r>
        <w:t xml:space="preserve">V čase letných mesiacov a pri vysokých teplotách, musia mať deti hlavu krytú čiapkou, treba na to upozorňovať aj  rodičov, aby sa predišlo úpalu. Deťom sa zabezpečí pitný režim, ale môžu si aj deti nosiť vodu v nerozbitných fľašiach. </w:t>
      </w:r>
    </w:p>
    <w:p w:rsidR="00B578FC" w:rsidRDefault="00B578FC" w:rsidP="00B578FC">
      <w:pPr>
        <w:ind w:left="705"/>
        <w:jc w:val="both"/>
      </w:pPr>
    </w:p>
    <w:p w:rsidR="00B578FC" w:rsidRPr="009810B0" w:rsidRDefault="00B578FC" w:rsidP="00B578FC">
      <w:pPr>
        <w:jc w:val="both"/>
        <w:rPr>
          <w:b/>
        </w:rPr>
      </w:pPr>
      <w:r w:rsidRPr="009810B0">
        <w:rPr>
          <w:b/>
        </w:rPr>
        <w:t xml:space="preserve"> Organizácia v spálni</w:t>
      </w:r>
    </w:p>
    <w:p w:rsidR="00B578FC" w:rsidRDefault="00B578FC" w:rsidP="00B578FC">
      <w:pPr>
        <w:ind w:left="705"/>
        <w:jc w:val="both"/>
      </w:pPr>
    </w:p>
    <w:p w:rsidR="00B578FC" w:rsidRDefault="00B578FC" w:rsidP="00B578FC">
      <w:pPr>
        <w:ind w:left="705"/>
        <w:jc w:val="both"/>
      </w:pPr>
      <w:r>
        <w:t xml:space="preserve">Počas popoludňajšieho oddychu v spálni dbá učiteľ na primerané oblečenie detí (pyžamá). Zabezpečí pravidelné vetranie spálne, ktoré neohrozí zdravie detí. Od odpočívajúcich detí neodchádza, individuálne pristupuje k deťom, ktoré nepociťujú potrebu spánku. </w:t>
      </w:r>
    </w:p>
    <w:p w:rsidR="00B578FC" w:rsidRDefault="00B578FC" w:rsidP="00B578FC">
      <w:pPr>
        <w:jc w:val="both"/>
      </w:pPr>
    </w:p>
    <w:p w:rsidR="00B578FC" w:rsidRDefault="00B578FC" w:rsidP="00B578FC">
      <w:pPr>
        <w:jc w:val="both"/>
        <w:rPr>
          <w:b/>
        </w:rPr>
      </w:pPr>
      <w:r w:rsidRPr="00845F1A">
        <w:rPr>
          <w:b/>
        </w:rPr>
        <w:t>Organizácia na schodoch</w:t>
      </w:r>
    </w:p>
    <w:p w:rsidR="00B578FC" w:rsidRDefault="00B578FC" w:rsidP="00B578FC">
      <w:pPr>
        <w:jc w:val="both"/>
        <w:rPr>
          <w:b/>
        </w:rPr>
      </w:pPr>
    </w:p>
    <w:p w:rsidR="00B578FC" w:rsidRDefault="00B578FC" w:rsidP="00B578FC">
      <w:pPr>
        <w:ind w:left="705"/>
        <w:jc w:val="both"/>
      </w:pPr>
      <w:r w:rsidRPr="00845F1A">
        <w:t>Pri hromadnom presune po schodisku si učiteľka zoradí deti tak, aby sa mohli pridržiavať zábradlia</w:t>
      </w:r>
      <w:r>
        <w:rPr>
          <w:b/>
        </w:rPr>
        <w:t>.</w:t>
      </w:r>
      <w:r w:rsidRPr="00845F1A">
        <w:t xml:space="preserve"> Pri</w:t>
      </w:r>
      <w:r>
        <w:rPr>
          <w:b/>
        </w:rPr>
        <w:t xml:space="preserve"> </w:t>
      </w:r>
      <w:r w:rsidRPr="00845F1A">
        <w:t>schádz</w:t>
      </w:r>
      <w:r w:rsidR="00706335">
        <w:t>aní zostupuje učiteľka prvá</w:t>
      </w:r>
      <w:r>
        <w:t xml:space="preserve">, pri </w:t>
      </w:r>
      <w:r w:rsidR="00B07693">
        <w:t xml:space="preserve">chôdzi nahor ide </w:t>
      </w:r>
      <w:r>
        <w:t xml:space="preserve"> posledná. Ak sa stretnú s inými deťmi, tak staršie ostávajú stáť a mladšie deti prejdú.</w:t>
      </w:r>
    </w:p>
    <w:p w:rsidR="00B578FC" w:rsidRDefault="00B578FC" w:rsidP="00B578FC">
      <w:pPr>
        <w:jc w:val="both"/>
      </w:pPr>
    </w:p>
    <w:p w:rsidR="00B578FC" w:rsidRPr="009C7462" w:rsidRDefault="00B578FC" w:rsidP="00B578FC">
      <w:pPr>
        <w:jc w:val="both"/>
        <w:rPr>
          <w:b/>
        </w:rPr>
      </w:pPr>
      <w:r w:rsidRPr="009C7462">
        <w:rPr>
          <w:b/>
        </w:rPr>
        <w:t>Organizácia záujmových krúžkov</w:t>
      </w:r>
    </w:p>
    <w:p w:rsidR="00B578FC" w:rsidRDefault="00B578FC" w:rsidP="00B578FC">
      <w:pPr>
        <w:jc w:val="both"/>
      </w:pPr>
    </w:p>
    <w:p w:rsidR="00B578FC" w:rsidRDefault="00B578FC" w:rsidP="00B578FC">
      <w:pPr>
        <w:ind w:left="705"/>
        <w:jc w:val="both"/>
      </w:pPr>
      <w:r>
        <w:t>Na základe informovaných súhlasov rodičov m</w:t>
      </w:r>
      <w:r w:rsidR="00B07693">
        <w:t xml:space="preserve">aterská škola ponúka krúžky šikovných rúk- 24€ a nemecký jazyk- 40€ </w:t>
      </w:r>
      <w:r>
        <w:t>Ich realizácia je v pop</w:t>
      </w:r>
      <w:r w:rsidR="00F948D0">
        <w:t>oludňajších hodinách 12,30</w:t>
      </w:r>
      <w:r>
        <w:t>hod. Lektori krúžkov si preberajú deti na základe informovaných súhlasov rodičov a v plnej miere zodpovedajú za bezpečnosť a zdravie detí.</w:t>
      </w:r>
    </w:p>
    <w:p w:rsidR="00B578FC" w:rsidRDefault="00B578FC" w:rsidP="00B578FC">
      <w:pPr>
        <w:jc w:val="both"/>
      </w:pPr>
    </w:p>
    <w:p w:rsidR="00B578FC" w:rsidRDefault="00B578FC" w:rsidP="00B578FC">
      <w:pPr>
        <w:jc w:val="both"/>
        <w:rPr>
          <w:b/>
        </w:rPr>
      </w:pPr>
      <w:r w:rsidRPr="009C7462">
        <w:rPr>
          <w:b/>
        </w:rPr>
        <w:t>Obmed</w:t>
      </w:r>
      <w:r>
        <w:rPr>
          <w:b/>
        </w:rPr>
        <w:t xml:space="preserve">zenie, </w:t>
      </w:r>
      <w:proofErr w:type="spellStart"/>
      <w:r>
        <w:rPr>
          <w:b/>
        </w:rPr>
        <w:t>príp</w:t>
      </w:r>
      <w:proofErr w:type="spellEnd"/>
      <w:r>
        <w:rPr>
          <w:b/>
        </w:rPr>
        <w:t xml:space="preserve"> prerušenie prevádzky</w:t>
      </w:r>
    </w:p>
    <w:p w:rsidR="00B578FC" w:rsidRDefault="00B578FC" w:rsidP="00B578FC">
      <w:pPr>
        <w:jc w:val="both"/>
        <w:rPr>
          <w:b/>
        </w:rPr>
      </w:pPr>
    </w:p>
    <w:p w:rsidR="00B578FC" w:rsidRDefault="00B578FC" w:rsidP="00B578FC">
      <w:pPr>
        <w:ind w:left="705"/>
        <w:jc w:val="both"/>
      </w:pPr>
      <w:r w:rsidRPr="009C7462">
        <w:t>Počas</w:t>
      </w:r>
      <w:r>
        <w:t xml:space="preserve"> školských prázdnin budú rodičia  pred prázdninami /2 týždne/ vyjadrovať záujem o prevádzku MŠ. Pokiaľ záujem nepresiahne 25 %, prevádzka bude zatvorená, o čom budú rodičia informovaní formou násteniek,</w:t>
      </w:r>
    </w:p>
    <w:p w:rsidR="00B578FC" w:rsidRDefault="00B578FC" w:rsidP="00B578FC">
      <w:pPr>
        <w:ind w:left="705"/>
        <w:jc w:val="both"/>
      </w:pPr>
      <w:r>
        <w:t>V prípade neprítomnosti detí zo zdravotných dôvodov /napr. rozšírenie chrípky a pod./ sa bude materská škola riadiť nariadeniami zriaďovateľa alebo príslušného úradu zdravotníctva.</w:t>
      </w:r>
    </w:p>
    <w:p w:rsidR="00B578FC" w:rsidRDefault="00B578FC" w:rsidP="00B578FC">
      <w:pPr>
        <w:jc w:val="both"/>
      </w:pPr>
    </w:p>
    <w:p w:rsidR="00B578FC" w:rsidRDefault="00B578FC" w:rsidP="00B578FC">
      <w:pPr>
        <w:jc w:val="both"/>
        <w:rPr>
          <w:b/>
        </w:rPr>
      </w:pPr>
      <w:r w:rsidRPr="002713F7">
        <w:rPr>
          <w:b/>
        </w:rPr>
        <w:t>Konzultácie s pedagogickými  zamestnancami</w:t>
      </w:r>
    </w:p>
    <w:p w:rsidR="00B578FC" w:rsidRDefault="00B578FC" w:rsidP="00B578FC">
      <w:pPr>
        <w:jc w:val="both"/>
        <w:rPr>
          <w:b/>
        </w:rPr>
      </w:pPr>
    </w:p>
    <w:p w:rsidR="00B578FC" w:rsidRPr="002713F7" w:rsidRDefault="00B578FC" w:rsidP="00B578FC">
      <w:pPr>
        <w:ind w:left="705"/>
        <w:jc w:val="both"/>
      </w:pPr>
      <w:r w:rsidRPr="002713F7">
        <w:t>Rodič /zákonný zástupca/ má právo konzultovať s pedagogickým zamestnancom denne v čase 12,00-12,30</w:t>
      </w:r>
      <w:r w:rsidR="0027682F">
        <w:t xml:space="preserve">, </w:t>
      </w:r>
      <w:r>
        <w:t>hod., prípadne v inom čase podľa dohody. Konzultácie sú ústne, ale ak rodič požiada o informáciu písomnú, tak sa mu vyhotoví. V písomnej forme sa vyhotoví aj vtedy, ak pedagogický zamestnanec rieši  opakovane problém , na ktorý bol rodič v predchádzajúcom čase upozornený.</w:t>
      </w:r>
    </w:p>
    <w:p w:rsidR="00B578FC" w:rsidRPr="009C7462" w:rsidRDefault="00B578FC" w:rsidP="00B578FC">
      <w:pPr>
        <w:jc w:val="both"/>
      </w:pPr>
    </w:p>
    <w:p w:rsidR="00B578FC" w:rsidRPr="00845F1A" w:rsidRDefault="00B578FC" w:rsidP="00B578FC">
      <w:pPr>
        <w:jc w:val="both"/>
        <w:rPr>
          <w:b/>
        </w:rPr>
      </w:pPr>
    </w:p>
    <w:p w:rsidR="00B578FC" w:rsidRPr="003E73B2" w:rsidRDefault="00B578FC" w:rsidP="00B578FC">
      <w:pPr>
        <w:jc w:val="both"/>
        <w:rPr>
          <w:b/>
          <w:sz w:val="28"/>
          <w:szCs w:val="28"/>
        </w:rPr>
      </w:pPr>
      <w:r>
        <w:rPr>
          <w:b/>
          <w:sz w:val="32"/>
          <w:szCs w:val="32"/>
        </w:rPr>
        <w:t>4</w:t>
      </w:r>
      <w:r w:rsidRPr="009810B0">
        <w:rPr>
          <w:b/>
          <w:sz w:val="32"/>
          <w:szCs w:val="32"/>
        </w:rPr>
        <w:t>.</w:t>
      </w:r>
      <w:r w:rsidRPr="003E73B2">
        <w:rPr>
          <w:b/>
          <w:sz w:val="28"/>
          <w:szCs w:val="28"/>
        </w:rPr>
        <w:t xml:space="preserve">Starostlivosť a zaistenie  bezpečnosti a ochrany zdravia detí ich  </w:t>
      </w:r>
    </w:p>
    <w:p w:rsidR="00B578FC" w:rsidRPr="003E73B2" w:rsidRDefault="00B578FC" w:rsidP="00B578FC">
      <w:pPr>
        <w:jc w:val="both"/>
        <w:rPr>
          <w:b/>
          <w:sz w:val="28"/>
          <w:szCs w:val="28"/>
        </w:rPr>
      </w:pPr>
      <w:r w:rsidRPr="003E73B2">
        <w:rPr>
          <w:b/>
          <w:sz w:val="28"/>
          <w:szCs w:val="28"/>
        </w:rPr>
        <w:t xml:space="preserve">  ochrany pred sociálno-patologickými javmi, diskrimináciou a  </w:t>
      </w:r>
    </w:p>
    <w:p w:rsidR="00B578FC" w:rsidRPr="003E73B2" w:rsidRDefault="00B578FC" w:rsidP="00B578FC">
      <w:pPr>
        <w:jc w:val="both"/>
        <w:rPr>
          <w:b/>
          <w:sz w:val="28"/>
          <w:szCs w:val="28"/>
        </w:rPr>
      </w:pPr>
      <w:r w:rsidRPr="003E73B2">
        <w:rPr>
          <w:b/>
          <w:sz w:val="28"/>
          <w:szCs w:val="28"/>
        </w:rPr>
        <w:t xml:space="preserve">                                             násilím</w:t>
      </w:r>
    </w:p>
    <w:p w:rsidR="00B578FC" w:rsidRDefault="00B578FC" w:rsidP="00B578FC">
      <w:pPr>
        <w:jc w:val="both"/>
        <w:rPr>
          <w:b/>
          <w:sz w:val="32"/>
          <w:szCs w:val="32"/>
        </w:rPr>
      </w:pPr>
    </w:p>
    <w:p w:rsidR="00B578FC" w:rsidRDefault="00B578FC" w:rsidP="00B578FC">
      <w:pPr>
        <w:jc w:val="both"/>
        <w:rPr>
          <w:b/>
        </w:rPr>
      </w:pPr>
      <w:r>
        <w:rPr>
          <w:b/>
        </w:rPr>
        <w:t xml:space="preserve"> Bezpečnosť a ochrana zdravia detí</w:t>
      </w:r>
    </w:p>
    <w:p w:rsidR="00B578FC" w:rsidRDefault="00B578FC" w:rsidP="00B578FC">
      <w:pPr>
        <w:jc w:val="both"/>
      </w:pPr>
    </w:p>
    <w:p w:rsidR="00B578FC" w:rsidRPr="003E73B2" w:rsidRDefault="00B578FC" w:rsidP="00B578FC">
      <w:pPr>
        <w:ind w:left="705"/>
        <w:jc w:val="both"/>
      </w:pPr>
      <w:r>
        <w:t>Podľa § 7 ods. 1 vyhlášky č.308/2009 o materských školách za vytvorenie bezpečných a hygienických podmienok zodpovedá riaditeľ školy. Za bezpečnosť  detí a ochranu zdravia dieťaťa podľa § 7 ods. 2 zodpovedajú pedagogickí zamestnanci od prevzatia až po jeho odovzdanie  rodičovi.  Počas krúžkovej činnosti zodpovedá za dieťa pedagogický zamestnanec, ak krúžok vedie lektor, za bezpečnosť zodpovedá lektor. Za bezpečnosť a ochranu zdravia detí zodpovedajú aj prevádzkoví zamestnanci, a to v rozsahu určenej pracovnej náplne. Pri obsluhe a obliekaní pomáha aj nepedagogický zamestnanec. Na vychádzke nemôže mať pedagogický zamestnanec viac ako 20 detí /do piatich rokov/, viac ako 22 detí /starších ako 5 rokov/</w:t>
      </w:r>
      <w:r w:rsidR="007046F6">
        <w:t xml:space="preserve">. Pri výletoch, exkurziách sa počíta 6 detí na jednu dospelú osobu. Na výletoch musia byť  dvaja pedagogickí zamestnanci a jedna poverená osoba / môže byť z radov rodičov/ </w:t>
      </w:r>
      <w:r>
        <w:t xml:space="preserve"> </w:t>
      </w:r>
    </w:p>
    <w:p w:rsidR="00B578FC" w:rsidRDefault="00B578FC" w:rsidP="00B578FC">
      <w:pPr>
        <w:jc w:val="both"/>
        <w:rPr>
          <w:b/>
        </w:rPr>
      </w:pPr>
    </w:p>
    <w:p w:rsidR="00B578FC" w:rsidRDefault="00B578FC" w:rsidP="00B578FC">
      <w:pPr>
        <w:jc w:val="both"/>
        <w:rPr>
          <w:b/>
        </w:rPr>
      </w:pPr>
    </w:p>
    <w:p w:rsidR="00B578FC" w:rsidRDefault="003F3107" w:rsidP="00B578FC">
      <w:pPr>
        <w:jc w:val="both"/>
      </w:pPr>
      <w:r>
        <w:lastRenderedPageBreak/>
        <w:t xml:space="preserve">          </w:t>
      </w:r>
      <w:r w:rsidR="00B578FC">
        <w:t xml:space="preserve"> MŠ je povinná:</w:t>
      </w:r>
    </w:p>
    <w:p w:rsidR="00B578FC" w:rsidRDefault="00B578FC" w:rsidP="00B578FC">
      <w:pPr>
        <w:jc w:val="both"/>
      </w:pPr>
    </w:p>
    <w:p w:rsidR="00B578FC" w:rsidRDefault="00B578FC" w:rsidP="00B578FC">
      <w:pPr>
        <w:ind w:left="1416" w:firstLine="708"/>
        <w:jc w:val="both"/>
      </w:pPr>
      <w:r>
        <w:t>-   prihliadať na fyziologické potreby detí</w:t>
      </w:r>
    </w:p>
    <w:p w:rsidR="00B578FC" w:rsidRDefault="00B578FC" w:rsidP="00B578FC">
      <w:pPr>
        <w:ind w:left="1416" w:firstLine="708"/>
        <w:jc w:val="both"/>
      </w:pPr>
      <w:r>
        <w:t xml:space="preserve">- vytvárať podmienky na zdravý vývin detí a na predchádzanie   </w:t>
      </w:r>
    </w:p>
    <w:p w:rsidR="00B578FC" w:rsidRDefault="00B578FC" w:rsidP="00B578FC">
      <w:pPr>
        <w:ind w:left="1416" w:firstLine="708"/>
        <w:jc w:val="both"/>
      </w:pPr>
      <w:r>
        <w:t xml:space="preserve">   </w:t>
      </w:r>
      <w:proofErr w:type="spellStart"/>
      <w:r>
        <w:t>sociálno</w:t>
      </w:r>
      <w:proofErr w:type="spellEnd"/>
      <w:r>
        <w:t>-  patologických javov</w:t>
      </w:r>
    </w:p>
    <w:p w:rsidR="00B578FC" w:rsidRDefault="00B578FC" w:rsidP="00B578FC">
      <w:pPr>
        <w:jc w:val="both"/>
      </w:pPr>
      <w:r>
        <w:t xml:space="preserve">           </w:t>
      </w:r>
      <w:r>
        <w:tab/>
      </w:r>
      <w:r>
        <w:tab/>
      </w:r>
      <w:r>
        <w:tab/>
        <w:t xml:space="preserve">-  poskytnúť nevyhnutné informácie na zaistenie ochrany a bezpečnosti   </w:t>
      </w:r>
    </w:p>
    <w:p w:rsidR="00B578FC" w:rsidRDefault="00B578FC" w:rsidP="00B578FC">
      <w:pPr>
        <w:jc w:val="both"/>
      </w:pPr>
      <w:r>
        <w:t xml:space="preserve">                                       zdravia</w:t>
      </w:r>
    </w:p>
    <w:p w:rsidR="00B578FC" w:rsidRDefault="00B578FC" w:rsidP="00B578FC">
      <w:pPr>
        <w:numPr>
          <w:ilvl w:val="2"/>
          <w:numId w:val="1"/>
        </w:numPr>
        <w:jc w:val="both"/>
      </w:pPr>
      <w:r>
        <w:t xml:space="preserve">viesť evidenciu školských úrazov, ku ktorým došlo pri činnostiach  </w:t>
      </w:r>
    </w:p>
    <w:p w:rsidR="00B578FC" w:rsidRDefault="00B578FC" w:rsidP="00B578FC">
      <w:pPr>
        <w:ind w:left="1980"/>
        <w:jc w:val="both"/>
      </w:pPr>
      <w:r>
        <w:t xml:space="preserve">      organizovaných školou, pri úraze zabezpečiť prvú pomoc a lekárske  </w:t>
      </w:r>
    </w:p>
    <w:p w:rsidR="00B578FC" w:rsidRDefault="00B578FC" w:rsidP="00B578FC">
      <w:pPr>
        <w:ind w:left="1980"/>
        <w:jc w:val="both"/>
      </w:pPr>
      <w:r>
        <w:t xml:space="preserve">      ošetrenie, informovať zákonného  zástupcu</w:t>
      </w:r>
    </w:p>
    <w:p w:rsidR="00B578FC" w:rsidRDefault="00B578FC" w:rsidP="00B578FC">
      <w:pPr>
        <w:numPr>
          <w:ilvl w:val="2"/>
          <w:numId w:val="1"/>
        </w:numPr>
        <w:jc w:val="both"/>
      </w:pPr>
      <w:r>
        <w:t xml:space="preserve">podľa § 24 ods. 6 zákona 355/2007 </w:t>
      </w:r>
      <w:proofErr w:type="spellStart"/>
      <w:r>
        <w:t>Z.z</w:t>
      </w:r>
      <w:proofErr w:type="spellEnd"/>
      <w:r>
        <w:t>. o ochrane, podpore a rozvoji verejného zdravia a o zmene a doplnení niektorých zákonov môže byť v MŠ umiestnené len dieťa, ktoré:</w:t>
      </w:r>
    </w:p>
    <w:p w:rsidR="00B578FC" w:rsidRDefault="00B578FC" w:rsidP="00B578FC">
      <w:pPr>
        <w:jc w:val="both"/>
      </w:pPr>
      <w:r>
        <w:t xml:space="preserve">                                                                            -je spôsobilé na pobyt v kolektíve</w:t>
      </w:r>
    </w:p>
    <w:p w:rsidR="00B578FC" w:rsidRDefault="00B578FC" w:rsidP="00B578FC">
      <w:pPr>
        <w:ind w:left="1980"/>
        <w:jc w:val="both"/>
      </w:pPr>
      <w:r>
        <w:tab/>
      </w:r>
      <w:r>
        <w:tab/>
      </w:r>
      <w:r>
        <w:tab/>
      </w:r>
      <w:r>
        <w:tab/>
        <w:t xml:space="preserve">     - neprejavuje znaky prenosného ochorenia</w:t>
      </w:r>
    </w:p>
    <w:p w:rsidR="00B578FC" w:rsidRDefault="00B578FC" w:rsidP="00B578FC">
      <w:pPr>
        <w:ind w:left="1980"/>
        <w:jc w:val="both"/>
      </w:pPr>
      <w:r>
        <w:tab/>
      </w:r>
      <w:r>
        <w:tab/>
      </w:r>
      <w:r>
        <w:tab/>
      </w:r>
      <w:r>
        <w:tab/>
        <w:t xml:space="preserve">     - nemá nariadené karanténne opatrenie</w:t>
      </w:r>
    </w:p>
    <w:p w:rsidR="00B578FC" w:rsidRDefault="00B578FC" w:rsidP="00B578FC">
      <w:pPr>
        <w:ind w:left="2124"/>
        <w:jc w:val="both"/>
      </w:pPr>
      <w:r>
        <w:t xml:space="preserve">-    ak je dieťa zdravé, zákonný zástupca predkladá prehlásenie    </w:t>
      </w:r>
    </w:p>
    <w:p w:rsidR="00B578FC" w:rsidRDefault="00B578FC" w:rsidP="00B578FC">
      <w:pPr>
        <w:ind w:left="2364"/>
        <w:jc w:val="both"/>
      </w:pPr>
      <w:r>
        <w:t>o zdravotnom stave  pred prvým vstupom dieťaťa do MŠ  a po neprítomnosti dieťaťa v MŠ  dlhšie ako 5 dní</w:t>
      </w:r>
    </w:p>
    <w:p w:rsidR="00B578FC" w:rsidRDefault="00B578FC" w:rsidP="00B578FC">
      <w:pPr>
        <w:ind w:left="1980"/>
        <w:jc w:val="both"/>
      </w:pPr>
      <w:r>
        <w:t xml:space="preserve">-    na vychádzke nemôže byť jeden pedagóg s deťmi, musia byť aspoň  </w:t>
      </w:r>
    </w:p>
    <w:p w:rsidR="00B578FC" w:rsidRDefault="00B578FC" w:rsidP="00B578FC">
      <w:pPr>
        <w:ind w:left="1980"/>
        <w:jc w:val="both"/>
      </w:pPr>
      <w:r>
        <w:t xml:space="preserve">     dvaja</w:t>
      </w:r>
    </w:p>
    <w:p w:rsidR="00B578FC" w:rsidRDefault="00B578FC" w:rsidP="00B578FC">
      <w:pPr>
        <w:ind w:left="1980"/>
        <w:jc w:val="both"/>
      </w:pPr>
      <w:r>
        <w:t>-</w:t>
      </w:r>
      <w:r>
        <w:tab/>
        <w:t xml:space="preserve">   na bezpečnosť počas krúžkovej činnosti zodpovedá lektor</w:t>
      </w:r>
    </w:p>
    <w:p w:rsidR="00B578FC" w:rsidRDefault="00B578FC" w:rsidP="00B578FC">
      <w:pPr>
        <w:ind w:left="1980"/>
        <w:jc w:val="both"/>
      </w:pPr>
      <w:r>
        <w:t xml:space="preserve">-    na výletoch, exkurziách je treba dozor 2  pedagogických </w:t>
      </w:r>
    </w:p>
    <w:p w:rsidR="00B578FC" w:rsidRDefault="00B578FC" w:rsidP="00B578FC">
      <w:pPr>
        <w:ind w:left="1980"/>
        <w:jc w:val="both"/>
      </w:pPr>
      <w:r>
        <w:t xml:space="preserve">     zamestnancov a jednej poverenej osoby (§ 28 ods. 10 školského  </w:t>
      </w:r>
    </w:p>
    <w:p w:rsidR="00B578FC" w:rsidRDefault="00B578FC" w:rsidP="00B578FC">
      <w:pPr>
        <w:ind w:left="1980"/>
        <w:jc w:val="both"/>
      </w:pPr>
      <w:r>
        <w:t xml:space="preserve">     zákona) </w:t>
      </w:r>
    </w:p>
    <w:p w:rsidR="00B578FC" w:rsidRPr="00E770F2" w:rsidRDefault="00B578FC" w:rsidP="00B578FC">
      <w:pPr>
        <w:jc w:val="both"/>
        <w:rPr>
          <w:b/>
        </w:rPr>
      </w:pPr>
    </w:p>
    <w:p w:rsidR="00B578FC" w:rsidRDefault="00B578FC" w:rsidP="00B578FC">
      <w:pPr>
        <w:jc w:val="both"/>
        <w:rPr>
          <w:b/>
        </w:rPr>
      </w:pPr>
      <w:r w:rsidRPr="00E770F2">
        <w:rPr>
          <w:b/>
        </w:rPr>
        <w:t xml:space="preserve">Opatrenia v prípade </w:t>
      </w:r>
      <w:proofErr w:type="spellStart"/>
      <w:r w:rsidRPr="00E770F2">
        <w:rPr>
          <w:b/>
        </w:rPr>
        <w:t>pedikulózy</w:t>
      </w:r>
      <w:proofErr w:type="spellEnd"/>
    </w:p>
    <w:p w:rsidR="00B578FC" w:rsidRPr="00E770F2" w:rsidRDefault="00B578FC" w:rsidP="00B578FC">
      <w:pPr>
        <w:jc w:val="both"/>
      </w:pPr>
    </w:p>
    <w:p w:rsidR="00B578FC" w:rsidRPr="00E770F2" w:rsidRDefault="00B578FC" w:rsidP="00B578FC">
      <w:pPr>
        <w:jc w:val="both"/>
      </w:pPr>
    </w:p>
    <w:p w:rsidR="00B578FC" w:rsidRDefault="00B578FC" w:rsidP="00B578FC">
      <w:pPr>
        <w:ind w:left="708"/>
        <w:jc w:val="both"/>
      </w:pPr>
      <w:proofErr w:type="spellStart"/>
      <w:r w:rsidRPr="00E770F2">
        <w:t>Pedikulóza</w:t>
      </w:r>
      <w:proofErr w:type="spellEnd"/>
      <w:r w:rsidRPr="00E770F2">
        <w:t xml:space="preserve"> sa vyskytuje u všetkých vekových skupín, najmä u detí. Pô</w:t>
      </w:r>
      <w:r>
        <w:t xml:space="preserve">vodca </w:t>
      </w:r>
      <w:proofErr w:type="spellStart"/>
      <w:r>
        <w:t>pedikulózy</w:t>
      </w:r>
      <w:proofErr w:type="spellEnd"/>
      <w:r>
        <w:t xml:space="preserve"> je voš detská, ktorá parazituje iba na človeku Šíri sa hlavne po priamom styku, ale aj prostredníctvom predmetov/ hrebeň,../</w:t>
      </w:r>
      <w:r w:rsidRPr="00E770F2">
        <w:t xml:space="preserve"> </w:t>
      </w:r>
    </w:p>
    <w:p w:rsidR="00B578FC" w:rsidRDefault="00B578FC" w:rsidP="00B578FC">
      <w:pPr>
        <w:ind w:left="708"/>
        <w:jc w:val="both"/>
      </w:pPr>
      <w:r w:rsidRPr="00E770F2">
        <w:rPr>
          <w:b/>
        </w:rPr>
        <w:t>Hlásenie ochorenia</w:t>
      </w:r>
      <w:r>
        <w:t>: ak rodič zistí zavšivavenie dieťaťa</w:t>
      </w:r>
      <w:r w:rsidRPr="00E770F2">
        <w:t xml:space="preserve"> </w:t>
      </w:r>
      <w:r>
        <w:t xml:space="preserve">, ohlási túto skutočnosť zástupkyni alebo triednej učiteľke. Hromadný výskyt hlási zástupkyňa na odbor epidemiológie. Na  odstránenie </w:t>
      </w:r>
      <w:proofErr w:type="spellStart"/>
      <w:r>
        <w:t>pedikulózy</w:t>
      </w:r>
      <w:proofErr w:type="spellEnd"/>
      <w:r>
        <w:t xml:space="preserve">  sú dostupné prostriedky, ktoré sa dajú zakúpiť v lekárni.</w:t>
      </w:r>
    </w:p>
    <w:p w:rsidR="00B578FC" w:rsidRDefault="00B578FC" w:rsidP="00B578FC">
      <w:pPr>
        <w:jc w:val="both"/>
      </w:pPr>
    </w:p>
    <w:p w:rsidR="00B578FC" w:rsidRDefault="00B578FC" w:rsidP="00B578FC">
      <w:pPr>
        <w:jc w:val="both"/>
      </w:pPr>
    </w:p>
    <w:p w:rsidR="00B578FC" w:rsidRDefault="00B578FC" w:rsidP="00B578FC">
      <w:pPr>
        <w:jc w:val="both"/>
        <w:rPr>
          <w:b/>
        </w:rPr>
      </w:pPr>
      <w:r>
        <w:rPr>
          <w:b/>
        </w:rPr>
        <w:t xml:space="preserve"> </w:t>
      </w:r>
      <w:r w:rsidRPr="007E6478">
        <w:rPr>
          <w:b/>
        </w:rPr>
        <w:t>Opatrenia proti šíreniu legálnych a nelegálnych drog</w:t>
      </w:r>
    </w:p>
    <w:p w:rsidR="00B578FC" w:rsidRDefault="00B578FC" w:rsidP="00B578FC">
      <w:pPr>
        <w:ind w:left="705"/>
        <w:jc w:val="both"/>
      </w:pPr>
      <w:r w:rsidRPr="007E6478">
        <w:t>V</w:t>
      </w:r>
      <w:r>
        <w:t xml:space="preserve"> zmysle Dohovoru o právach dieťaťa sú učitelia povinní </w:t>
      </w:r>
      <w:proofErr w:type="spellStart"/>
      <w:r>
        <w:t>zabepečovať</w:t>
      </w:r>
      <w:proofErr w:type="spellEnd"/>
      <w:r>
        <w:t xml:space="preserve"> ochranu detí pred </w:t>
      </w:r>
      <w:proofErr w:type="spellStart"/>
      <w:r>
        <w:t>sociálnopatologickými</w:t>
      </w:r>
      <w:proofErr w:type="spellEnd"/>
      <w:r>
        <w:t xml:space="preserve"> javmi, monitorovať zmeny správania sa u detí a v prípade fyzického alebo psychického týrania, či ohrozovania mravného vývinu dieťaťa bezodkladne riešiť problém s vedením školy, s centrom výchovného poradenstva.</w:t>
      </w:r>
    </w:p>
    <w:p w:rsidR="00B578FC" w:rsidRPr="007E6478" w:rsidRDefault="00B578FC" w:rsidP="00B578FC">
      <w:pPr>
        <w:jc w:val="both"/>
      </w:pPr>
    </w:p>
    <w:p w:rsidR="00B578FC" w:rsidRDefault="00B578FC" w:rsidP="00B578FC">
      <w:pPr>
        <w:ind w:left="708"/>
        <w:jc w:val="both"/>
      </w:pPr>
    </w:p>
    <w:p w:rsidR="00B578FC" w:rsidRPr="00801ED8" w:rsidRDefault="00B578FC" w:rsidP="00B578FC">
      <w:pPr>
        <w:ind w:left="708"/>
        <w:jc w:val="both"/>
        <w:rPr>
          <w:b/>
          <w:sz w:val="28"/>
          <w:szCs w:val="28"/>
        </w:rPr>
      </w:pPr>
    </w:p>
    <w:p w:rsidR="00B578FC" w:rsidRPr="00801ED8" w:rsidRDefault="00B578FC" w:rsidP="00B578FC">
      <w:pPr>
        <w:jc w:val="both"/>
        <w:rPr>
          <w:b/>
          <w:sz w:val="28"/>
          <w:szCs w:val="28"/>
        </w:rPr>
      </w:pPr>
      <w:r w:rsidRPr="00801ED8">
        <w:rPr>
          <w:b/>
          <w:sz w:val="28"/>
          <w:szCs w:val="28"/>
        </w:rPr>
        <w:t>5. podmienky zaobchádzania s majetkom materskej školy</w:t>
      </w:r>
    </w:p>
    <w:p w:rsidR="00B578FC" w:rsidRPr="00E770F2" w:rsidRDefault="00B578FC" w:rsidP="00B578FC">
      <w:pPr>
        <w:jc w:val="both"/>
      </w:pPr>
      <w:r w:rsidRPr="00E770F2">
        <w:t xml:space="preserve">                                                                                                             </w:t>
      </w:r>
    </w:p>
    <w:p w:rsidR="00B578FC" w:rsidRDefault="00B578FC" w:rsidP="00B578FC">
      <w:pPr>
        <w:ind w:firstLine="708"/>
        <w:jc w:val="both"/>
      </w:pPr>
      <w:r>
        <w:t>-   p</w:t>
      </w:r>
      <w:r w:rsidRPr="00D75A8E">
        <w:t>ri každom svojvoľnom poškodení</w:t>
      </w:r>
      <w:r>
        <w:t xml:space="preserve"> majetku MŠ sa bude požadovať úhrada </w:t>
      </w:r>
    </w:p>
    <w:p w:rsidR="00B578FC" w:rsidRDefault="00B578FC" w:rsidP="00B578FC">
      <w:pPr>
        <w:jc w:val="both"/>
      </w:pPr>
      <w:r>
        <w:t xml:space="preserve"> </w:t>
      </w:r>
      <w:r>
        <w:tab/>
        <w:t xml:space="preserve">  od zákonného zástupcu dieťaťa, ktoré poškodenie spôsobilo, vzťahuje sa to </w:t>
      </w:r>
    </w:p>
    <w:p w:rsidR="00B578FC" w:rsidRDefault="00B578FC" w:rsidP="00B578FC">
      <w:pPr>
        <w:jc w:val="both"/>
      </w:pPr>
      <w:r>
        <w:lastRenderedPageBreak/>
        <w:t xml:space="preserve">  </w:t>
      </w:r>
      <w:r>
        <w:tab/>
        <w:t xml:space="preserve">  aj na splnomocnenú osobu, ktorá prichádza pre dieťa do MŠ</w:t>
      </w:r>
    </w:p>
    <w:p w:rsidR="00B578FC" w:rsidRDefault="00B578FC" w:rsidP="00B578FC">
      <w:pPr>
        <w:ind w:firstLine="708"/>
        <w:jc w:val="both"/>
      </w:pPr>
      <w:r>
        <w:t xml:space="preserve">-  vchod do MŠ je zaistený zámkou, kľúče má zástupkyňa, učiteľka,  </w:t>
      </w:r>
    </w:p>
    <w:p w:rsidR="00B578FC" w:rsidRDefault="00B578FC" w:rsidP="00B578FC">
      <w:pPr>
        <w:jc w:val="both"/>
      </w:pPr>
      <w:r>
        <w:t xml:space="preserve"> </w:t>
      </w:r>
      <w:r>
        <w:tab/>
        <w:t xml:space="preserve">  upratovačka, kľúče od jedálne má kuchárka</w:t>
      </w:r>
    </w:p>
    <w:p w:rsidR="00B578FC" w:rsidRDefault="00B578FC" w:rsidP="00B578FC">
      <w:pPr>
        <w:ind w:left="708"/>
        <w:jc w:val="both"/>
      </w:pPr>
      <w:r>
        <w:t xml:space="preserve">-  v MŠ je zakázaný akýkoľvek pohyb cudzej osoby bez sprievodu </w:t>
      </w:r>
    </w:p>
    <w:p w:rsidR="00B578FC" w:rsidRDefault="00B578FC" w:rsidP="00B578FC">
      <w:pPr>
        <w:jc w:val="both"/>
      </w:pPr>
      <w:r>
        <w:t xml:space="preserve"> </w:t>
      </w:r>
      <w:r>
        <w:tab/>
        <w:t xml:space="preserve">   zamestnanca školy</w:t>
      </w:r>
    </w:p>
    <w:p w:rsidR="00B578FC" w:rsidRDefault="00B578FC" w:rsidP="00B578FC">
      <w:pPr>
        <w:ind w:firstLine="708"/>
        <w:jc w:val="both"/>
      </w:pPr>
      <w:r>
        <w:t xml:space="preserve">-   po skončení prevádzky učiteľka skontroluje na svojom pracovisku </w:t>
      </w:r>
    </w:p>
    <w:p w:rsidR="00B578FC" w:rsidRDefault="00B578FC" w:rsidP="00B578FC">
      <w:pPr>
        <w:jc w:val="both"/>
      </w:pPr>
      <w:r>
        <w:t xml:space="preserve"> </w:t>
      </w:r>
      <w:r>
        <w:tab/>
        <w:t xml:space="preserve">   zatvorenie okien</w:t>
      </w:r>
    </w:p>
    <w:p w:rsidR="00B578FC" w:rsidRDefault="00B578FC" w:rsidP="00B578FC">
      <w:pPr>
        <w:ind w:firstLine="708"/>
        <w:jc w:val="both"/>
      </w:pPr>
      <w:r>
        <w:t>-  odkladá pomôcky na pôvodné miesto</w:t>
      </w:r>
    </w:p>
    <w:p w:rsidR="00B578FC" w:rsidRDefault="00B578FC" w:rsidP="00B578FC">
      <w:pPr>
        <w:ind w:firstLine="708"/>
        <w:jc w:val="both"/>
      </w:pPr>
      <w:r>
        <w:t>-   každý zamestnanec zodpovedá za inventár</w:t>
      </w:r>
    </w:p>
    <w:p w:rsidR="00B578FC" w:rsidRDefault="00B578FC" w:rsidP="00B578FC">
      <w:pPr>
        <w:ind w:firstLine="708"/>
        <w:jc w:val="both"/>
      </w:pPr>
      <w:r>
        <w:t>-   po otvorení školy upratovačka prejde všetky priestory a skontroluje ich</w:t>
      </w:r>
    </w:p>
    <w:p w:rsidR="00B578FC" w:rsidRDefault="00B578FC" w:rsidP="00B578FC">
      <w:pPr>
        <w:ind w:firstLine="708"/>
        <w:jc w:val="both"/>
      </w:pPr>
      <w:r>
        <w:t xml:space="preserve">-  po ukončení prevádzky upratovačka prejde všetky priestory a skontroluje ich,   </w:t>
      </w:r>
    </w:p>
    <w:p w:rsidR="00B578FC" w:rsidRDefault="00B578FC" w:rsidP="00B578FC">
      <w:pPr>
        <w:ind w:firstLine="708"/>
        <w:jc w:val="both"/>
      </w:pPr>
      <w:r>
        <w:t xml:space="preserve">   uzamkne priestory</w:t>
      </w:r>
    </w:p>
    <w:p w:rsidR="00B578FC" w:rsidRDefault="00B578FC" w:rsidP="00B578FC">
      <w:pPr>
        <w:jc w:val="both"/>
      </w:pPr>
    </w:p>
    <w:p w:rsidR="00B578FC" w:rsidRDefault="00B578FC" w:rsidP="00B578FC">
      <w:pPr>
        <w:jc w:val="both"/>
      </w:pPr>
    </w:p>
    <w:p w:rsidR="00B578FC" w:rsidRPr="00801ED8" w:rsidRDefault="00B578FC" w:rsidP="00B578FC">
      <w:pPr>
        <w:jc w:val="both"/>
        <w:rPr>
          <w:b/>
          <w:sz w:val="28"/>
          <w:szCs w:val="28"/>
        </w:rPr>
      </w:pPr>
      <w:r>
        <w:rPr>
          <w:b/>
          <w:sz w:val="28"/>
          <w:szCs w:val="28"/>
        </w:rPr>
        <w:t>6</w:t>
      </w:r>
      <w:r w:rsidRPr="00801ED8">
        <w:rPr>
          <w:b/>
          <w:sz w:val="28"/>
          <w:szCs w:val="28"/>
        </w:rPr>
        <w:t>. Úsporný režim chodu materskej školy</w:t>
      </w:r>
    </w:p>
    <w:p w:rsidR="00B578FC" w:rsidRDefault="00B578FC" w:rsidP="00B578FC">
      <w:pPr>
        <w:jc w:val="both"/>
      </w:pPr>
    </w:p>
    <w:p w:rsidR="00B578FC" w:rsidRDefault="00B578FC" w:rsidP="003F3107">
      <w:pPr>
        <w:ind w:left="708"/>
        <w:jc w:val="both"/>
      </w:pPr>
      <w:r>
        <w:t>Z dôvodu šetrenia finančných prostriedkov a pri neprítomnosti niektorého pedagóga sa deti spájajú tak, aby to bolo ekonomicky najvýhodnejšie a aby nebola ohrozená kvalitná výchova a vzdelávanie.</w:t>
      </w:r>
    </w:p>
    <w:p w:rsidR="00B578FC" w:rsidRPr="00C57C74" w:rsidRDefault="00B578FC" w:rsidP="00B578FC">
      <w:pPr>
        <w:jc w:val="both"/>
        <w:rPr>
          <w:b/>
          <w:sz w:val="32"/>
          <w:szCs w:val="32"/>
        </w:rPr>
      </w:pPr>
    </w:p>
    <w:p w:rsidR="00B578FC" w:rsidRPr="00801ED8" w:rsidRDefault="00B578FC" w:rsidP="00B578FC">
      <w:pPr>
        <w:jc w:val="both"/>
        <w:rPr>
          <w:b/>
          <w:sz w:val="28"/>
          <w:szCs w:val="28"/>
        </w:rPr>
      </w:pPr>
      <w:r>
        <w:rPr>
          <w:b/>
          <w:sz w:val="28"/>
          <w:szCs w:val="28"/>
        </w:rPr>
        <w:t>7</w:t>
      </w:r>
      <w:r w:rsidRPr="00801ED8">
        <w:rPr>
          <w:b/>
          <w:sz w:val="28"/>
          <w:szCs w:val="28"/>
        </w:rPr>
        <w:t>. Vykonávanie pedagogickej praxe</w:t>
      </w:r>
    </w:p>
    <w:p w:rsidR="00B578FC" w:rsidRDefault="00B578FC" w:rsidP="00B578FC">
      <w:pPr>
        <w:jc w:val="both"/>
      </w:pPr>
    </w:p>
    <w:p w:rsidR="00B578FC" w:rsidRDefault="00B578FC" w:rsidP="003F3107">
      <w:pPr>
        <w:ind w:left="708"/>
        <w:jc w:val="both"/>
      </w:pPr>
      <w:r>
        <w:t xml:space="preserve">Študentky stredných a vysokých škôl, ktoré </w:t>
      </w:r>
      <w:proofErr w:type="spellStart"/>
      <w:r>
        <w:t>majjú</w:t>
      </w:r>
      <w:proofErr w:type="spellEnd"/>
      <w:r>
        <w:t xml:space="preserve"> záujem o vykonávanie praxe počas školského roka sa hlásia u zástupkyne materskej školy.</w:t>
      </w:r>
    </w:p>
    <w:p w:rsidR="00B578FC" w:rsidRDefault="00B578FC" w:rsidP="00B578FC">
      <w:pPr>
        <w:jc w:val="both"/>
      </w:pPr>
    </w:p>
    <w:p w:rsidR="00B578FC" w:rsidRDefault="00B578FC" w:rsidP="003F3107">
      <w:pPr>
        <w:ind w:left="708"/>
        <w:jc w:val="both"/>
      </w:pPr>
      <w:r>
        <w:t>Absolventky stredných a vysokých škôl, ktoré majú záujem vykonávať absolventskú prax počas školského roka nech sa hlásia u zástupkyne MŠ.</w:t>
      </w:r>
    </w:p>
    <w:p w:rsidR="00B578FC" w:rsidRDefault="00B578FC" w:rsidP="00B578FC">
      <w:pPr>
        <w:jc w:val="both"/>
      </w:pPr>
    </w:p>
    <w:p w:rsidR="00B578FC" w:rsidRDefault="00B578FC" w:rsidP="00B578FC">
      <w:pPr>
        <w:jc w:val="both"/>
      </w:pPr>
      <w:r>
        <w:t>Zástupkyňa školy:</w:t>
      </w:r>
    </w:p>
    <w:p w:rsidR="00B578FC" w:rsidRDefault="00B578FC" w:rsidP="00B578FC">
      <w:pPr>
        <w:jc w:val="both"/>
      </w:pPr>
      <w:r>
        <w:t xml:space="preserve">                                                                                                                                             </w:t>
      </w:r>
    </w:p>
    <w:p w:rsidR="00B578FC" w:rsidRDefault="00B578FC" w:rsidP="00B578FC">
      <w:pPr>
        <w:jc w:val="both"/>
      </w:pPr>
      <w:r>
        <w:tab/>
      </w:r>
      <w:r>
        <w:tab/>
        <w:t xml:space="preserve">-  poučí študentky, absolventky o BOZP na pracovisku, o čom vypracuje </w:t>
      </w:r>
    </w:p>
    <w:p w:rsidR="00B578FC" w:rsidRDefault="00B578FC" w:rsidP="00B578FC">
      <w:pPr>
        <w:jc w:val="both"/>
      </w:pPr>
      <w:r>
        <w:t xml:space="preserve">                           písomný záznam s podpismi poučených</w:t>
      </w:r>
    </w:p>
    <w:p w:rsidR="00B578FC" w:rsidRDefault="00B578FC" w:rsidP="00B578FC">
      <w:pPr>
        <w:jc w:val="both"/>
      </w:pPr>
      <w:r>
        <w:tab/>
      </w:r>
      <w:r>
        <w:tab/>
        <w:t xml:space="preserve">-   oboznámi študentky, absolventky so školským poriadkom a školskou </w:t>
      </w:r>
    </w:p>
    <w:p w:rsidR="00B578FC" w:rsidRDefault="00B578FC" w:rsidP="00B578FC">
      <w:pPr>
        <w:jc w:val="both"/>
      </w:pPr>
      <w:r>
        <w:t xml:space="preserve">                             dokumentáciou</w:t>
      </w:r>
    </w:p>
    <w:p w:rsidR="00B578FC" w:rsidRDefault="00B578FC" w:rsidP="00B578FC">
      <w:pPr>
        <w:jc w:val="both"/>
      </w:pPr>
      <w:r>
        <w:tab/>
      </w:r>
      <w:r>
        <w:tab/>
        <w:t xml:space="preserve">-    zaradí </w:t>
      </w:r>
      <w:proofErr w:type="spellStart"/>
      <w:r>
        <w:t>šdu</w:t>
      </w:r>
      <w:r w:rsidR="00B75B18">
        <w:t>de</w:t>
      </w:r>
      <w:r>
        <w:t>n</w:t>
      </w:r>
      <w:proofErr w:type="spellEnd"/>
      <w:r>
        <w:t xml:space="preserve">., </w:t>
      </w:r>
      <w:proofErr w:type="spellStart"/>
      <w:r>
        <w:t>absol</w:t>
      </w:r>
      <w:proofErr w:type="spellEnd"/>
      <w:r>
        <w:t>. do príslušných tried</w:t>
      </w:r>
    </w:p>
    <w:p w:rsidR="00B578FC" w:rsidRDefault="00B578FC" w:rsidP="00B578FC">
      <w:pPr>
        <w:jc w:val="both"/>
        <w:rPr>
          <w:sz w:val="32"/>
          <w:szCs w:val="32"/>
        </w:rPr>
      </w:pPr>
    </w:p>
    <w:p w:rsidR="00BF3DDB" w:rsidRDefault="00BF3DDB" w:rsidP="00A43DFE">
      <w:pPr>
        <w:ind w:left="1416" w:firstLine="708"/>
        <w:jc w:val="both"/>
        <w:rPr>
          <w:b/>
          <w:sz w:val="32"/>
          <w:szCs w:val="32"/>
        </w:rPr>
      </w:pPr>
    </w:p>
    <w:p w:rsidR="00BF3DDB" w:rsidRDefault="00BF3DDB" w:rsidP="00A43DFE">
      <w:pPr>
        <w:ind w:left="1416" w:firstLine="708"/>
        <w:jc w:val="both"/>
        <w:rPr>
          <w:b/>
          <w:sz w:val="32"/>
          <w:szCs w:val="32"/>
        </w:rPr>
      </w:pPr>
    </w:p>
    <w:p w:rsidR="00BF3DDB" w:rsidRDefault="00BF3DDB" w:rsidP="00A43DFE">
      <w:pPr>
        <w:ind w:left="1416" w:firstLine="708"/>
        <w:jc w:val="both"/>
        <w:rPr>
          <w:b/>
          <w:sz w:val="32"/>
          <w:szCs w:val="32"/>
        </w:rPr>
      </w:pPr>
    </w:p>
    <w:p w:rsidR="00BF3DDB" w:rsidRDefault="00BF3DDB" w:rsidP="00A43DFE">
      <w:pPr>
        <w:ind w:left="1416" w:firstLine="708"/>
        <w:jc w:val="both"/>
        <w:rPr>
          <w:b/>
          <w:sz w:val="32"/>
          <w:szCs w:val="32"/>
        </w:rPr>
      </w:pPr>
    </w:p>
    <w:p w:rsidR="00BF3DDB" w:rsidRDefault="00BF3DDB" w:rsidP="00A43DFE">
      <w:pPr>
        <w:ind w:left="1416" w:firstLine="708"/>
        <w:jc w:val="both"/>
        <w:rPr>
          <w:b/>
          <w:sz w:val="32"/>
          <w:szCs w:val="32"/>
        </w:rPr>
      </w:pPr>
    </w:p>
    <w:p w:rsidR="00BF3DDB" w:rsidRDefault="00BF3DDB" w:rsidP="00A43DFE">
      <w:pPr>
        <w:ind w:left="1416" w:firstLine="708"/>
        <w:jc w:val="both"/>
        <w:rPr>
          <w:b/>
          <w:sz w:val="32"/>
          <w:szCs w:val="32"/>
        </w:rPr>
      </w:pPr>
    </w:p>
    <w:p w:rsidR="00BF3DDB" w:rsidRDefault="00BF3DDB" w:rsidP="00A43DFE">
      <w:pPr>
        <w:ind w:left="1416" w:firstLine="708"/>
        <w:jc w:val="both"/>
        <w:rPr>
          <w:b/>
          <w:sz w:val="32"/>
          <w:szCs w:val="32"/>
        </w:rPr>
      </w:pPr>
    </w:p>
    <w:p w:rsidR="00BF3DDB" w:rsidRDefault="00BF3DDB" w:rsidP="00A43DFE">
      <w:pPr>
        <w:ind w:left="1416" w:firstLine="708"/>
        <w:jc w:val="both"/>
        <w:rPr>
          <w:b/>
          <w:sz w:val="32"/>
          <w:szCs w:val="32"/>
        </w:rPr>
      </w:pPr>
    </w:p>
    <w:p w:rsidR="00BF3DDB" w:rsidRDefault="00BF3DDB" w:rsidP="00A43DFE">
      <w:pPr>
        <w:ind w:left="1416" w:firstLine="708"/>
        <w:jc w:val="both"/>
        <w:rPr>
          <w:b/>
          <w:sz w:val="32"/>
          <w:szCs w:val="32"/>
        </w:rPr>
      </w:pPr>
    </w:p>
    <w:p w:rsidR="00BF3DDB" w:rsidRDefault="00BF3DDB" w:rsidP="00A43DFE">
      <w:pPr>
        <w:ind w:left="1416" w:firstLine="708"/>
        <w:jc w:val="both"/>
        <w:rPr>
          <w:b/>
          <w:sz w:val="32"/>
          <w:szCs w:val="32"/>
        </w:rPr>
      </w:pPr>
    </w:p>
    <w:p w:rsidR="00BF3DDB" w:rsidRDefault="00BF3DDB" w:rsidP="00A43DFE">
      <w:pPr>
        <w:ind w:left="1416" w:firstLine="708"/>
        <w:jc w:val="both"/>
        <w:rPr>
          <w:b/>
          <w:sz w:val="32"/>
          <w:szCs w:val="32"/>
        </w:rPr>
      </w:pPr>
    </w:p>
    <w:p w:rsidR="00B578FC" w:rsidRPr="00C57C74" w:rsidRDefault="00B578FC" w:rsidP="00A43DFE">
      <w:pPr>
        <w:ind w:left="1416" w:firstLine="708"/>
        <w:jc w:val="both"/>
        <w:rPr>
          <w:b/>
          <w:sz w:val="32"/>
          <w:szCs w:val="32"/>
        </w:rPr>
      </w:pPr>
      <w:r w:rsidRPr="00C57C74">
        <w:rPr>
          <w:b/>
          <w:sz w:val="32"/>
          <w:szCs w:val="32"/>
        </w:rPr>
        <w:t>Záverečné ustanovenia</w:t>
      </w:r>
    </w:p>
    <w:p w:rsidR="00B578FC" w:rsidRPr="00431B06" w:rsidRDefault="00B578FC" w:rsidP="00B578FC">
      <w:pPr>
        <w:jc w:val="both"/>
      </w:pPr>
    </w:p>
    <w:p w:rsidR="00B578FC" w:rsidRDefault="00B578FC" w:rsidP="00B578FC">
      <w:pPr>
        <w:jc w:val="both"/>
      </w:pPr>
      <w:r w:rsidRPr="00431B06">
        <w:t>Š</w:t>
      </w:r>
      <w:r>
        <w:t>kolský poriadok je spracovaný v súlade s:</w:t>
      </w:r>
    </w:p>
    <w:p w:rsidR="00B578FC" w:rsidRDefault="00B578FC" w:rsidP="00B578FC">
      <w:pPr>
        <w:ind w:left="1980"/>
        <w:jc w:val="both"/>
        <w:rPr>
          <w:sz w:val="20"/>
          <w:szCs w:val="20"/>
        </w:rPr>
      </w:pPr>
    </w:p>
    <w:p w:rsidR="00551F10" w:rsidRDefault="00551F10" w:rsidP="00551F10">
      <w:pPr>
        <w:ind w:left="702" w:firstLine="708"/>
        <w:jc w:val="both"/>
      </w:pPr>
      <w:r>
        <w:t xml:space="preserve">-  zákonom č. 245/2008 </w:t>
      </w:r>
      <w:proofErr w:type="spellStart"/>
      <w:r>
        <w:t>Z.z</w:t>
      </w:r>
      <w:proofErr w:type="spellEnd"/>
      <w:r>
        <w:t>. o výchove a vzdelávaní / školský zákon/</w:t>
      </w:r>
    </w:p>
    <w:p w:rsidR="00551F10" w:rsidRDefault="00551F10" w:rsidP="00551F10">
      <w:pPr>
        <w:ind w:left="1410"/>
        <w:jc w:val="both"/>
      </w:pPr>
      <w:r>
        <w:t xml:space="preserve">- zákonom 390/2011 </w:t>
      </w:r>
      <w:proofErr w:type="spellStart"/>
      <w:r>
        <w:t>Z.z</w:t>
      </w:r>
      <w:proofErr w:type="spellEnd"/>
      <w:r>
        <w:t>.</w:t>
      </w:r>
    </w:p>
    <w:p w:rsidR="00551F10" w:rsidRDefault="00551F10" w:rsidP="00551F10">
      <w:pPr>
        <w:ind w:left="1410"/>
        <w:jc w:val="both"/>
      </w:pPr>
      <w:r>
        <w:t xml:space="preserve">-  zákonom č. 355/2007 </w:t>
      </w:r>
      <w:proofErr w:type="spellStart"/>
      <w:r>
        <w:t>Z.z</w:t>
      </w:r>
      <w:proofErr w:type="spellEnd"/>
      <w:r>
        <w:t xml:space="preserve">. o ochrane, podpore a rozvoji verejného zdravia  </w:t>
      </w:r>
    </w:p>
    <w:p w:rsidR="00551F10" w:rsidRDefault="00551F10" w:rsidP="00551F10">
      <w:pPr>
        <w:ind w:left="1410"/>
        <w:jc w:val="both"/>
      </w:pPr>
      <w:r>
        <w:t xml:space="preserve">   a o zmene a doplnení niektorých zákonov</w:t>
      </w:r>
    </w:p>
    <w:p w:rsidR="00551F10" w:rsidRDefault="00551F10" w:rsidP="00551F10">
      <w:pPr>
        <w:ind w:left="1410"/>
        <w:jc w:val="both"/>
      </w:pPr>
      <w:r>
        <w:t xml:space="preserve">- zákon 172/2011 </w:t>
      </w:r>
      <w:proofErr w:type="spellStart"/>
      <w:r>
        <w:t>Z.z</w:t>
      </w:r>
      <w:proofErr w:type="spellEnd"/>
      <w:r>
        <w:t>.</w:t>
      </w:r>
    </w:p>
    <w:p w:rsidR="00551F10" w:rsidRDefault="00551F10" w:rsidP="00551F10">
      <w:pPr>
        <w:ind w:left="1410"/>
        <w:jc w:val="both"/>
      </w:pPr>
      <w:r>
        <w:t>- vyhláška č.526/2007</w:t>
      </w:r>
    </w:p>
    <w:p w:rsidR="00551F10" w:rsidRDefault="00551F10" w:rsidP="00551F10">
      <w:pPr>
        <w:ind w:left="1410"/>
        <w:jc w:val="both"/>
      </w:pPr>
      <w:r>
        <w:t xml:space="preserve">-  zákonom 596/2003 </w:t>
      </w:r>
      <w:proofErr w:type="spellStart"/>
      <w:r>
        <w:t>Z.z</w:t>
      </w:r>
      <w:proofErr w:type="spellEnd"/>
      <w:r>
        <w:t xml:space="preserve">. o štátnej správe a školskej samospráve a o zmene    </w:t>
      </w:r>
    </w:p>
    <w:p w:rsidR="00551F10" w:rsidRDefault="00551F10" w:rsidP="00551F10">
      <w:pPr>
        <w:ind w:left="1410"/>
        <w:jc w:val="both"/>
      </w:pPr>
      <w:r>
        <w:t xml:space="preserve">   a doplnení niektorých zákonov v znení neskorších predpisov</w:t>
      </w:r>
    </w:p>
    <w:p w:rsidR="00551F10" w:rsidRDefault="00551F10" w:rsidP="00551F10">
      <w:pPr>
        <w:ind w:left="1410"/>
        <w:jc w:val="both"/>
      </w:pPr>
      <w:r>
        <w:t xml:space="preserve">-  vyhláškou MŠ SR č. 308/2009 </w:t>
      </w:r>
      <w:proofErr w:type="spellStart"/>
      <w:r>
        <w:t>Z.z</w:t>
      </w:r>
      <w:proofErr w:type="spellEnd"/>
      <w:r>
        <w:t>. o materskej škole</w:t>
      </w:r>
    </w:p>
    <w:p w:rsidR="00551F10" w:rsidRPr="00431B06" w:rsidRDefault="00551F10" w:rsidP="00551F10">
      <w:pPr>
        <w:ind w:left="1410"/>
        <w:jc w:val="both"/>
      </w:pPr>
      <w:r>
        <w:t>-  jednotlivé články možno dopĺňať a meniť v závislosti od potrieb MŠ</w:t>
      </w: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B578FC" w:rsidRDefault="00B578FC" w:rsidP="00B578FC">
      <w:pPr>
        <w:ind w:left="1980"/>
        <w:jc w:val="both"/>
      </w:pPr>
    </w:p>
    <w:p w:rsidR="00551F10" w:rsidRDefault="00551F10" w:rsidP="00B578FC">
      <w:pPr>
        <w:ind w:left="1980"/>
        <w:jc w:val="both"/>
      </w:pPr>
    </w:p>
    <w:p w:rsidR="00551F10" w:rsidRDefault="00551F10" w:rsidP="00B578FC">
      <w:pPr>
        <w:ind w:left="1980"/>
        <w:jc w:val="both"/>
      </w:pPr>
    </w:p>
    <w:p w:rsidR="00551F10" w:rsidRDefault="00551F10" w:rsidP="00B578FC">
      <w:pPr>
        <w:ind w:left="1980"/>
        <w:jc w:val="both"/>
      </w:pPr>
    </w:p>
    <w:p w:rsidR="00551F10" w:rsidRDefault="00551F10" w:rsidP="00B578FC">
      <w:pPr>
        <w:ind w:left="1980"/>
        <w:jc w:val="both"/>
      </w:pPr>
    </w:p>
    <w:p w:rsidR="00551F10" w:rsidRDefault="00551F10" w:rsidP="00B578FC">
      <w:pPr>
        <w:ind w:left="1980"/>
        <w:jc w:val="both"/>
      </w:pPr>
    </w:p>
    <w:p w:rsidR="00551F10" w:rsidRDefault="00551F10" w:rsidP="00B578FC">
      <w:pPr>
        <w:ind w:left="1980"/>
        <w:jc w:val="both"/>
      </w:pPr>
    </w:p>
    <w:p w:rsidR="00551F10" w:rsidRDefault="00551F10" w:rsidP="00B578FC">
      <w:pPr>
        <w:ind w:left="1980"/>
        <w:jc w:val="both"/>
      </w:pPr>
    </w:p>
    <w:p w:rsidR="00B578FC" w:rsidRDefault="00B578FC" w:rsidP="00B578FC">
      <w:pPr>
        <w:ind w:left="1980"/>
        <w:jc w:val="both"/>
      </w:pPr>
      <w:r>
        <w:tab/>
      </w:r>
      <w:r>
        <w:tab/>
      </w:r>
      <w:r>
        <w:tab/>
      </w:r>
      <w:r>
        <w:tab/>
      </w:r>
      <w:r>
        <w:tab/>
      </w:r>
      <w:r>
        <w:tab/>
      </w:r>
      <w:r>
        <w:tab/>
      </w:r>
      <w:r>
        <w:tab/>
      </w:r>
      <w:r>
        <w:tab/>
      </w:r>
      <w:r>
        <w:tab/>
      </w:r>
    </w:p>
    <w:p w:rsidR="00B578FC" w:rsidRDefault="00B578FC" w:rsidP="00B578FC">
      <w:pPr>
        <w:ind w:left="1980"/>
        <w:jc w:val="both"/>
      </w:pPr>
      <w:r>
        <w:t>Obsah</w:t>
      </w:r>
    </w:p>
    <w:p w:rsidR="00B578FC" w:rsidRDefault="00B578FC" w:rsidP="00B578FC">
      <w:pPr>
        <w:jc w:val="both"/>
      </w:pPr>
      <w:r>
        <w:t>Strana</w:t>
      </w:r>
    </w:p>
    <w:p w:rsidR="00B578FC" w:rsidRDefault="00B578FC" w:rsidP="00B578FC">
      <w:pPr>
        <w:jc w:val="both"/>
      </w:pPr>
    </w:p>
    <w:p w:rsidR="00B578FC" w:rsidRPr="007C498C" w:rsidRDefault="00B578FC" w:rsidP="00B578FC">
      <w:pPr>
        <w:jc w:val="both"/>
        <w:rPr>
          <w:sz w:val="20"/>
          <w:szCs w:val="20"/>
        </w:rPr>
      </w:pPr>
      <w:r>
        <w:tab/>
      </w:r>
      <w:r w:rsidRPr="007C498C">
        <w:rPr>
          <w:sz w:val="20"/>
          <w:szCs w:val="20"/>
        </w:rPr>
        <w:t>1.................Názov</w:t>
      </w:r>
    </w:p>
    <w:p w:rsidR="00B578FC" w:rsidRPr="00BF557F" w:rsidRDefault="00B578FC" w:rsidP="00B578FC">
      <w:pPr>
        <w:jc w:val="both"/>
        <w:rPr>
          <w:sz w:val="20"/>
          <w:szCs w:val="20"/>
        </w:rPr>
      </w:pPr>
      <w:r w:rsidRPr="00BF557F">
        <w:rPr>
          <w:sz w:val="20"/>
          <w:szCs w:val="20"/>
        </w:rPr>
        <w:tab/>
        <w:t>2</w:t>
      </w:r>
      <w:r w:rsidRPr="00BF557F">
        <w:rPr>
          <w:b/>
          <w:sz w:val="20"/>
          <w:szCs w:val="20"/>
        </w:rPr>
        <w:t>................</w:t>
      </w:r>
      <w:r w:rsidRPr="00BF557F">
        <w:rPr>
          <w:sz w:val="20"/>
          <w:szCs w:val="20"/>
        </w:rPr>
        <w:t>Charakteristika materskej školy</w:t>
      </w:r>
    </w:p>
    <w:p w:rsidR="00B578FC" w:rsidRPr="00BF557F" w:rsidRDefault="00B578FC" w:rsidP="00B578FC">
      <w:pPr>
        <w:jc w:val="both"/>
        <w:rPr>
          <w:sz w:val="20"/>
          <w:szCs w:val="20"/>
        </w:rPr>
      </w:pPr>
      <w:r w:rsidRPr="00BF557F">
        <w:rPr>
          <w:sz w:val="20"/>
          <w:szCs w:val="20"/>
        </w:rPr>
        <w:t xml:space="preserve"> </w:t>
      </w:r>
      <w:r>
        <w:rPr>
          <w:sz w:val="20"/>
          <w:szCs w:val="20"/>
        </w:rPr>
        <w:t xml:space="preserve">                               </w:t>
      </w:r>
      <w:r w:rsidRPr="00BF557F">
        <w:rPr>
          <w:sz w:val="20"/>
          <w:szCs w:val="20"/>
        </w:rPr>
        <w:t xml:space="preserve"> 2.Práva a povinnosti detí a ich zákonných zástupcov v MŠ,  </w:t>
      </w:r>
    </w:p>
    <w:p w:rsidR="00B578FC" w:rsidRDefault="00B578FC" w:rsidP="00B578FC">
      <w:pPr>
        <w:jc w:val="both"/>
        <w:rPr>
          <w:sz w:val="20"/>
          <w:szCs w:val="20"/>
        </w:rPr>
      </w:pPr>
      <w:r w:rsidRPr="00BF557F">
        <w:rPr>
          <w:sz w:val="20"/>
          <w:szCs w:val="20"/>
        </w:rPr>
        <w:t xml:space="preserve">        </w:t>
      </w:r>
      <w:r>
        <w:rPr>
          <w:sz w:val="20"/>
          <w:szCs w:val="20"/>
        </w:rPr>
        <w:t xml:space="preserve">                         </w:t>
      </w:r>
      <w:r w:rsidRPr="00BF557F">
        <w:rPr>
          <w:sz w:val="20"/>
          <w:szCs w:val="20"/>
        </w:rPr>
        <w:t xml:space="preserve">Pravidlá vzájomných vzťahov s pedagogickými zamestnancami a ďalšími zamestnancami </w:t>
      </w:r>
      <w:r>
        <w:rPr>
          <w:sz w:val="20"/>
          <w:szCs w:val="20"/>
        </w:rPr>
        <w:t xml:space="preserve"> </w:t>
      </w:r>
    </w:p>
    <w:p w:rsidR="00B578FC" w:rsidRDefault="00B578FC" w:rsidP="00B578FC">
      <w:pPr>
        <w:jc w:val="both"/>
        <w:rPr>
          <w:sz w:val="20"/>
          <w:szCs w:val="20"/>
        </w:rPr>
      </w:pPr>
      <w:r>
        <w:rPr>
          <w:sz w:val="20"/>
          <w:szCs w:val="20"/>
        </w:rPr>
        <w:t xml:space="preserve">                                 </w:t>
      </w:r>
      <w:r w:rsidRPr="00BF557F">
        <w:rPr>
          <w:sz w:val="20"/>
          <w:szCs w:val="20"/>
        </w:rPr>
        <w:t>MŠ</w:t>
      </w:r>
    </w:p>
    <w:p w:rsidR="00B578FC" w:rsidRDefault="00B578FC" w:rsidP="00B578FC">
      <w:pPr>
        <w:jc w:val="both"/>
        <w:rPr>
          <w:sz w:val="20"/>
          <w:szCs w:val="20"/>
        </w:rPr>
      </w:pPr>
      <w:r>
        <w:rPr>
          <w:sz w:val="20"/>
          <w:szCs w:val="20"/>
        </w:rPr>
        <w:tab/>
      </w:r>
      <w:r>
        <w:rPr>
          <w:sz w:val="20"/>
          <w:szCs w:val="20"/>
        </w:rPr>
        <w:tab/>
      </w:r>
      <w:r>
        <w:rPr>
          <w:sz w:val="20"/>
          <w:szCs w:val="20"/>
        </w:rPr>
        <w:tab/>
        <w:t>2.1.Dieťa má právo</w:t>
      </w:r>
    </w:p>
    <w:p w:rsidR="00B578FC" w:rsidRDefault="00B578FC" w:rsidP="00B578FC">
      <w:pPr>
        <w:jc w:val="both"/>
        <w:rPr>
          <w:sz w:val="20"/>
          <w:szCs w:val="20"/>
        </w:rPr>
      </w:pPr>
      <w:r>
        <w:rPr>
          <w:sz w:val="20"/>
          <w:szCs w:val="20"/>
        </w:rPr>
        <w:tab/>
      </w:r>
      <w:r>
        <w:rPr>
          <w:sz w:val="20"/>
          <w:szCs w:val="20"/>
        </w:rPr>
        <w:tab/>
      </w:r>
      <w:r>
        <w:rPr>
          <w:sz w:val="20"/>
          <w:szCs w:val="20"/>
        </w:rPr>
        <w:tab/>
        <w:t>2.2. Dieťa je povinné</w:t>
      </w:r>
    </w:p>
    <w:p w:rsidR="00B578FC" w:rsidRDefault="00B578FC" w:rsidP="00B578FC">
      <w:pPr>
        <w:jc w:val="both"/>
      </w:pPr>
      <w:r>
        <w:rPr>
          <w:sz w:val="20"/>
          <w:szCs w:val="20"/>
        </w:rPr>
        <w:tab/>
        <w:t>3.........................</w:t>
      </w:r>
      <w:r>
        <w:rPr>
          <w:sz w:val="20"/>
          <w:szCs w:val="20"/>
        </w:rPr>
        <w:tab/>
        <w:t>2.3. Zákonný zástupca má právo</w:t>
      </w:r>
      <w:r w:rsidRPr="009810B0">
        <w:t xml:space="preserve"> </w:t>
      </w:r>
    </w:p>
    <w:p w:rsidR="00B578FC" w:rsidRDefault="00B578FC" w:rsidP="00B578FC">
      <w:pPr>
        <w:jc w:val="both"/>
        <w:rPr>
          <w:sz w:val="20"/>
          <w:szCs w:val="20"/>
        </w:rPr>
      </w:pPr>
      <w:r>
        <w:tab/>
      </w:r>
      <w:r>
        <w:tab/>
      </w:r>
      <w:r>
        <w:tab/>
      </w:r>
      <w:r w:rsidRPr="007C498C">
        <w:rPr>
          <w:sz w:val="20"/>
          <w:szCs w:val="20"/>
        </w:rPr>
        <w:t>2</w:t>
      </w:r>
      <w:r>
        <w:rPr>
          <w:sz w:val="20"/>
          <w:szCs w:val="20"/>
        </w:rPr>
        <w:t>.4. Zákonný zástupca je povinný</w:t>
      </w:r>
    </w:p>
    <w:p w:rsidR="00B578FC" w:rsidRDefault="00B578FC" w:rsidP="00B578FC">
      <w:pPr>
        <w:jc w:val="both"/>
        <w:rPr>
          <w:sz w:val="20"/>
          <w:szCs w:val="20"/>
        </w:rPr>
      </w:pPr>
      <w:r>
        <w:rPr>
          <w:sz w:val="20"/>
          <w:szCs w:val="20"/>
        </w:rPr>
        <w:tab/>
        <w:t>4..........................2.5. Príspevok v MŠ sa neuhrádza za dieťa</w:t>
      </w:r>
    </w:p>
    <w:p w:rsidR="00B578FC" w:rsidRDefault="00B578FC" w:rsidP="00B578FC">
      <w:pPr>
        <w:jc w:val="both"/>
        <w:rPr>
          <w:sz w:val="20"/>
          <w:szCs w:val="20"/>
        </w:rPr>
      </w:pPr>
      <w:r>
        <w:rPr>
          <w:sz w:val="20"/>
          <w:szCs w:val="20"/>
        </w:rPr>
        <w:tab/>
      </w:r>
      <w:r>
        <w:rPr>
          <w:sz w:val="20"/>
          <w:szCs w:val="20"/>
        </w:rPr>
        <w:tab/>
      </w:r>
      <w:r>
        <w:rPr>
          <w:sz w:val="20"/>
          <w:szCs w:val="20"/>
        </w:rPr>
        <w:tab/>
        <w:t>2.6. príspevok na stravovanie</w:t>
      </w:r>
    </w:p>
    <w:p w:rsidR="00B578FC" w:rsidRDefault="00B578FC" w:rsidP="00B578FC">
      <w:pPr>
        <w:tabs>
          <w:tab w:val="left" w:pos="1620"/>
        </w:tabs>
        <w:jc w:val="both"/>
        <w:rPr>
          <w:sz w:val="20"/>
          <w:szCs w:val="20"/>
        </w:rPr>
      </w:pPr>
      <w:r>
        <w:rPr>
          <w:sz w:val="20"/>
          <w:szCs w:val="20"/>
        </w:rPr>
        <w:tab/>
        <w:t>3.Prevádzka a vnútorný režim MŠ</w:t>
      </w:r>
    </w:p>
    <w:p w:rsidR="00B578FC" w:rsidRDefault="00B578FC" w:rsidP="00B578FC">
      <w:pPr>
        <w:tabs>
          <w:tab w:val="left" w:pos="1620"/>
        </w:tabs>
        <w:jc w:val="both"/>
        <w:rPr>
          <w:sz w:val="20"/>
          <w:szCs w:val="20"/>
        </w:rPr>
      </w:pPr>
      <w:r>
        <w:rPr>
          <w:sz w:val="20"/>
          <w:szCs w:val="20"/>
        </w:rPr>
        <w:tab/>
      </w:r>
      <w:r>
        <w:rPr>
          <w:sz w:val="20"/>
          <w:szCs w:val="20"/>
        </w:rPr>
        <w:tab/>
        <w:t>3.1. Prevádzka MŠ</w:t>
      </w:r>
    </w:p>
    <w:p w:rsidR="00B578FC" w:rsidRDefault="00B578FC" w:rsidP="00B578FC">
      <w:pPr>
        <w:tabs>
          <w:tab w:val="left" w:pos="1620"/>
        </w:tabs>
        <w:jc w:val="both"/>
        <w:rPr>
          <w:sz w:val="20"/>
          <w:szCs w:val="20"/>
        </w:rPr>
      </w:pPr>
      <w:r>
        <w:rPr>
          <w:sz w:val="20"/>
          <w:szCs w:val="20"/>
        </w:rPr>
        <w:t xml:space="preserve">             5..................Dochádzka detí do MŠ</w:t>
      </w:r>
    </w:p>
    <w:p w:rsidR="00B578FC" w:rsidRDefault="00B578FC" w:rsidP="00B578FC">
      <w:pPr>
        <w:tabs>
          <w:tab w:val="left" w:pos="1620"/>
        </w:tabs>
        <w:jc w:val="both"/>
        <w:rPr>
          <w:sz w:val="20"/>
          <w:szCs w:val="20"/>
        </w:rPr>
      </w:pPr>
      <w:r>
        <w:rPr>
          <w:sz w:val="20"/>
          <w:szCs w:val="20"/>
        </w:rPr>
        <w:t xml:space="preserve">             6..................Úhrada poplatkov</w:t>
      </w:r>
    </w:p>
    <w:p w:rsidR="00B578FC" w:rsidRDefault="00B578FC" w:rsidP="00B578FC">
      <w:pPr>
        <w:tabs>
          <w:tab w:val="left" w:pos="1620"/>
        </w:tabs>
        <w:jc w:val="both"/>
        <w:rPr>
          <w:sz w:val="20"/>
          <w:szCs w:val="20"/>
        </w:rPr>
      </w:pPr>
      <w:r>
        <w:rPr>
          <w:sz w:val="20"/>
          <w:szCs w:val="20"/>
        </w:rPr>
        <w:tab/>
        <w:t xml:space="preserve"> Prehľad denných činností</w:t>
      </w:r>
    </w:p>
    <w:p w:rsidR="00B578FC" w:rsidRDefault="00B578FC" w:rsidP="00B578FC">
      <w:pPr>
        <w:tabs>
          <w:tab w:val="left" w:pos="1620"/>
        </w:tabs>
        <w:jc w:val="both"/>
        <w:rPr>
          <w:sz w:val="20"/>
          <w:szCs w:val="20"/>
        </w:rPr>
      </w:pPr>
      <w:r>
        <w:rPr>
          <w:sz w:val="20"/>
          <w:szCs w:val="20"/>
        </w:rPr>
        <w:t xml:space="preserve">             7..................4.Organizácia v MŠ</w:t>
      </w:r>
    </w:p>
    <w:p w:rsidR="00B578FC" w:rsidRDefault="00B578FC" w:rsidP="00B578FC">
      <w:pPr>
        <w:tabs>
          <w:tab w:val="left" w:pos="1620"/>
        </w:tabs>
        <w:jc w:val="both"/>
        <w:rPr>
          <w:sz w:val="20"/>
          <w:szCs w:val="20"/>
        </w:rPr>
      </w:pPr>
      <w:r>
        <w:rPr>
          <w:sz w:val="20"/>
          <w:szCs w:val="20"/>
        </w:rPr>
        <w:tab/>
      </w:r>
      <w:r>
        <w:rPr>
          <w:sz w:val="20"/>
          <w:szCs w:val="20"/>
        </w:rPr>
        <w:tab/>
        <w:t>4.1. Organizácia v šatni</w:t>
      </w:r>
    </w:p>
    <w:p w:rsidR="00B578FC" w:rsidRDefault="00B578FC" w:rsidP="00B578FC">
      <w:pPr>
        <w:tabs>
          <w:tab w:val="left" w:pos="1620"/>
        </w:tabs>
        <w:jc w:val="both"/>
        <w:rPr>
          <w:sz w:val="20"/>
          <w:szCs w:val="20"/>
        </w:rPr>
      </w:pPr>
      <w:r>
        <w:rPr>
          <w:sz w:val="20"/>
          <w:szCs w:val="20"/>
        </w:rPr>
        <w:tab/>
      </w:r>
      <w:r>
        <w:rPr>
          <w:sz w:val="20"/>
          <w:szCs w:val="20"/>
        </w:rPr>
        <w:tab/>
        <w:t>4.2. Organizácia v umyvárni</w:t>
      </w:r>
    </w:p>
    <w:p w:rsidR="00B578FC" w:rsidRDefault="00B578FC" w:rsidP="00B578FC">
      <w:pPr>
        <w:tabs>
          <w:tab w:val="left" w:pos="1620"/>
        </w:tabs>
        <w:jc w:val="both"/>
        <w:rPr>
          <w:sz w:val="20"/>
          <w:szCs w:val="20"/>
        </w:rPr>
      </w:pPr>
      <w:r>
        <w:rPr>
          <w:sz w:val="20"/>
          <w:szCs w:val="20"/>
        </w:rPr>
        <w:tab/>
      </w:r>
      <w:r>
        <w:rPr>
          <w:sz w:val="20"/>
          <w:szCs w:val="20"/>
        </w:rPr>
        <w:tab/>
        <w:t>4.3. Organizácia v jedálni</w:t>
      </w:r>
    </w:p>
    <w:p w:rsidR="00B578FC" w:rsidRDefault="00B578FC" w:rsidP="00B578FC">
      <w:pPr>
        <w:tabs>
          <w:tab w:val="left" w:pos="1620"/>
        </w:tabs>
        <w:jc w:val="both"/>
        <w:rPr>
          <w:sz w:val="20"/>
          <w:szCs w:val="20"/>
        </w:rPr>
      </w:pPr>
      <w:r>
        <w:rPr>
          <w:sz w:val="20"/>
          <w:szCs w:val="20"/>
        </w:rPr>
        <w:t xml:space="preserve">            8........................</w:t>
      </w:r>
      <w:r>
        <w:rPr>
          <w:sz w:val="20"/>
          <w:szCs w:val="20"/>
        </w:rPr>
        <w:tab/>
        <w:t>4.4. Pobyt detí vonku</w:t>
      </w:r>
    </w:p>
    <w:p w:rsidR="00B578FC" w:rsidRDefault="00B578FC" w:rsidP="00B578FC">
      <w:pPr>
        <w:tabs>
          <w:tab w:val="left" w:pos="1620"/>
        </w:tabs>
        <w:jc w:val="both"/>
        <w:rPr>
          <w:sz w:val="20"/>
          <w:szCs w:val="20"/>
        </w:rPr>
      </w:pPr>
      <w:r>
        <w:rPr>
          <w:sz w:val="20"/>
          <w:szCs w:val="20"/>
        </w:rPr>
        <w:tab/>
      </w:r>
      <w:r>
        <w:rPr>
          <w:sz w:val="20"/>
          <w:szCs w:val="20"/>
        </w:rPr>
        <w:tab/>
        <w:t>4.5. Organizácia v spálni</w:t>
      </w:r>
    </w:p>
    <w:p w:rsidR="00B578FC" w:rsidRPr="00EC2A59" w:rsidRDefault="00B578FC" w:rsidP="00B578FC">
      <w:pPr>
        <w:ind w:left="705"/>
        <w:jc w:val="both"/>
      </w:pPr>
      <w:r>
        <w:rPr>
          <w:sz w:val="20"/>
          <w:szCs w:val="20"/>
        </w:rPr>
        <w:tab/>
      </w:r>
      <w:r>
        <w:rPr>
          <w:sz w:val="20"/>
          <w:szCs w:val="20"/>
        </w:rPr>
        <w:tab/>
        <w:t xml:space="preserve">   </w:t>
      </w:r>
      <w:r w:rsidRPr="00EC2A59">
        <w:rPr>
          <w:sz w:val="20"/>
          <w:szCs w:val="20"/>
        </w:rPr>
        <w:t xml:space="preserve">5. Starostlivosť a zaistenie  bezpečnosti a ochrany zdravia detí ich  </w:t>
      </w:r>
    </w:p>
    <w:p w:rsidR="00B578FC" w:rsidRPr="00EC2A59" w:rsidRDefault="00B578FC" w:rsidP="00B578FC">
      <w:pPr>
        <w:jc w:val="both"/>
        <w:rPr>
          <w:sz w:val="20"/>
          <w:szCs w:val="20"/>
        </w:rPr>
      </w:pPr>
      <w:r w:rsidRPr="00EC2A59">
        <w:rPr>
          <w:sz w:val="20"/>
          <w:szCs w:val="20"/>
        </w:rPr>
        <w:t xml:space="preserve"> </w:t>
      </w:r>
      <w:r>
        <w:rPr>
          <w:sz w:val="20"/>
          <w:szCs w:val="20"/>
        </w:rPr>
        <w:t xml:space="preserve">                                 </w:t>
      </w:r>
      <w:r w:rsidRPr="00EC2A59">
        <w:rPr>
          <w:sz w:val="20"/>
          <w:szCs w:val="20"/>
        </w:rPr>
        <w:t xml:space="preserve"> ochrany pred sociálno-patologickými javmi, diskrimináciou a  </w:t>
      </w:r>
    </w:p>
    <w:p w:rsidR="00B578FC" w:rsidRPr="00EC2A59" w:rsidRDefault="00B578FC" w:rsidP="00B578FC">
      <w:pPr>
        <w:jc w:val="both"/>
        <w:rPr>
          <w:sz w:val="20"/>
          <w:szCs w:val="20"/>
        </w:rPr>
      </w:pPr>
      <w:r w:rsidRPr="00EC2A59">
        <w:rPr>
          <w:sz w:val="20"/>
          <w:szCs w:val="20"/>
        </w:rPr>
        <w:t xml:space="preserve">            </w:t>
      </w:r>
      <w:r>
        <w:rPr>
          <w:sz w:val="20"/>
          <w:szCs w:val="20"/>
        </w:rPr>
        <w:t xml:space="preserve">                       </w:t>
      </w:r>
      <w:r w:rsidRPr="00EC2A59">
        <w:rPr>
          <w:sz w:val="20"/>
          <w:szCs w:val="20"/>
        </w:rPr>
        <w:t xml:space="preserve"> násilím</w:t>
      </w:r>
    </w:p>
    <w:p w:rsidR="00B578FC" w:rsidRDefault="00B578FC" w:rsidP="00B578FC">
      <w:pPr>
        <w:tabs>
          <w:tab w:val="left" w:pos="1620"/>
        </w:tabs>
        <w:jc w:val="both"/>
        <w:rPr>
          <w:sz w:val="20"/>
          <w:szCs w:val="20"/>
        </w:rPr>
      </w:pPr>
      <w:r>
        <w:rPr>
          <w:sz w:val="20"/>
          <w:szCs w:val="20"/>
        </w:rPr>
        <w:t xml:space="preserve">            9.................6. Podmienky zaobchádzania s majetkom MŠ</w:t>
      </w:r>
    </w:p>
    <w:p w:rsidR="00B578FC" w:rsidRDefault="00B578FC" w:rsidP="00B578FC">
      <w:pPr>
        <w:tabs>
          <w:tab w:val="left" w:pos="1620"/>
        </w:tabs>
        <w:jc w:val="both"/>
        <w:rPr>
          <w:sz w:val="20"/>
          <w:szCs w:val="20"/>
        </w:rPr>
      </w:pPr>
      <w:r>
        <w:rPr>
          <w:sz w:val="20"/>
          <w:szCs w:val="20"/>
        </w:rPr>
        <w:t xml:space="preserve">                               7. Krúžková činnosť</w:t>
      </w:r>
    </w:p>
    <w:p w:rsidR="00B578FC" w:rsidRDefault="00B578FC" w:rsidP="00B578FC">
      <w:pPr>
        <w:tabs>
          <w:tab w:val="left" w:pos="1620"/>
        </w:tabs>
        <w:jc w:val="both"/>
        <w:rPr>
          <w:sz w:val="20"/>
          <w:szCs w:val="20"/>
        </w:rPr>
      </w:pPr>
      <w:r>
        <w:rPr>
          <w:sz w:val="20"/>
          <w:szCs w:val="20"/>
        </w:rPr>
        <w:t xml:space="preserve">                               8. Úsporný režim chodu MŠ</w:t>
      </w:r>
    </w:p>
    <w:p w:rsidR="00B578FC" w:rsidRDefault="00B578FC" w:rsidP="00B578FC">
      <w:pPr>
        <w:tabs>
          <w:tab w:val="left" w:pos="1620"/>
        </w:tabs>
        <w:jc w:val="both"/>
        <w:rPr>
          <w:sz w:val="20"/>
          <w:szCs w:val="20"/>
        </w:rPr>
      </w:pPr>
      <w:r>
        <w:rPr>
          <w:sz w:val="20"/>
          <w:szCs w:val="20"/>
        </w:rPr>
        <w:t xml:space="preserve">                               9. Vykonávanie pedagogickej praxe</w:t>
      </w:r>
    </w:p>
    <w:p w:rsidR="00B578FC" w:rsidRDefault="00B578FC" w:rsidP="00B578FC">
      <w:pPr>
        <w:tabs>
          <w:tab w:val="left" w:pos="1620"/>
        </w:tabs>
        <w:jc w:val="both"/>
        <w:rPr>
          <w:sz w:val="20"/>
          <w:szCs w:val="20"/>
        </w:rPr>
      </w:pPr>
      <w:r>
        <w:rPr>
          <w:sz w:val="20"/>
          <w:szCs w:val="20"/>
        </w:rPr>
        <w:t xml:space="preserve">          10.................Záverečné ustanovenia</w:t>
      </w:r>
    </w:p>
    <w:p w:rsidR="00B578FC" w:rsidRDefault="00B578FC" w:rsidP="00B578FC">
      <w:pPr>
        <w:tabs>
          <w:tab w:val="left" w:pos="1620"/>
        </w:tabs>
        <w:jc w:val="both"/>
        <w:rPr>
          <w:sz w:val="20"/>
          <w:szCs w:val="20"/>
        </w:rPr>
      </w:pPr>
    </w:p>
    <w:p w:rsidR="00B578FC" w:rsidRDefault="00B578FC" w:rsidP="00B578FC">
      <w:pPr>
        <w:tabs>
          <w:tab w:val="left" w:pos="1620"/>
        </w:tabs>
        <w:jc w:val="both"/>
        <w:rPr>
          <w:sz w:val="20"/>
          <w:szCs w:val="20"/>
        </w:rPr>
      </w:pPr>
    </w:p>
    <w:p w:rsidR="00797491" w:rsidRPr="00B578FC" w:rsidRDefault="00797491" w:rsidP="00B578FC"/>
    <w:sectPr w:rsidR="00797491" w:rsidRPr="00B578F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F6" w:rsidRDefault="007331F6" w:rsidP="00F72B2A">
      <w:r>
        <w:separator/>
      </w:r>
    </w:p>
  </w:endnote>
  <w:endnote w:type="continuationSeparator" w:id="0">
    <w:p w:rsidR="007331F6" w:rsidRDefault="007331F6" w:rsidP="00F7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F6" w:rsidRDefault="007331F6" w:rsidP="00F72B2A">
      <w:r>
        <w:separator/>
      </w:r>
    </w:p>
  </w:footnote>
  <w:footnote w:type="continuationSeparator" w:id="0">
    <w:p w:rsidR="007331F6" w:rsidRDefault="007331F6" w:rsidP="00F72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4345"/>
      <w:docPartObj>
        <w:docPartGallery w:val="Page Numbers (Top of Page)"/>
        <w:docPartUnique/>
      </w:docPartObj>
    </w:sdtPr>
    <w:sdtEndPr/>
    <w:sdtContent>
      <w:p w:rsidR="00E34BCD" w:rsidRDefault="00E34BCD">
        <w:pPr>
          <w:pStyle w:val="Hlavika"/>
        </w:pPr>
        <w:r>
          <w:fldChar w:fldCharType="begin"/>
        </w:r>
        <w:r>
          <w:instrText>PAGE   \* MERGEFORMAT</w:instrText>
        </w:r>
        <w:r>
          <w:fldChar w:fldCharType="separate"/>
        </w:r>
        <w:r w:rsidR="00C50BFA">
          <w:rPr>
            <w:noProof/>
          </w:rPr>
          <w:t>2</w:t>
        </w:r>
        <w:r>
          <w:fldChar w:fldCharType="end"/>
        </w:r>
      </w:p>
    </w:sdtContent>
  </w:sdt>
  <w:p w:rsidR="00F72B2A" w:rsidRDefault="00F72B2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2F1"/>
    <w:multiLevelType w:val="hybridMultilevel"/>
    <w:tmpl w:val="08588530"/>
    <w:lvl w:ilvl="0" w:tplc="9578C5F6">
      <w:start w:val="1"/>
      <w:numFmt w:val="decimal"/>
      <w:lvlText w:val="%1."/>
      <w:lvlJc w:val="left"/>
      <w:pPr>
        <w:tabs>
          <w:tab w:val="num" w:pos="1776"/>
        </w:tabs>
        <w:ind w:left="1776" w:hanging="360"/>
      </w:pPr>
      <w:rPr>
        <w:rFonts w:hint="default"/>
      </w:rPr>
    </w:lvl>
    <w:lvl w:ilvl="1" w:tplc="041B0019" w:tentative="1">
      <w:start w:val="1"/>
      <w:numFmt w:val="lowerLetter"/>
      <w:lvlText w:val="%2."/>
      <w:lvlJc w:val="left"/>
      <w:pPr>
        <w:tabs>
          <w:tab w:val="num" w:pos="2496"/>
        </w:tabs>
        <w:ind w:left="2496" w:hanging="360"/>
      </w:pPr>
    </w:lvl>
    <w:lvl w:ilvl="2" w:tplc="041B001B">
      <w:start w:val="1"/>
      <w:numFmt w:val="lowerRoman"/>
      <w:lvlText w:val="%3."/>
      <w:lvlJc w:val="right"/>
      <w:pPr>
        <w:tabs>
          <w:tab w:val="num" w:pos="3216"/>
        </w:tabs>
        <w:ind w:left="3216" w:hanging="180"/>
      </w:pPr>
    </w:lvl>
    <w:lvl w:ilvl="3" w:tplc="041B000F" w:tentative="1">
      <w:start w:val="1"/>
      <w:numFmt w:val="decimal"/>
      <w:lvlText w:val="%4."/>
      <w:lvlJc w:val="left"/>
      <w:pPr>
        <w:tabs>
          <w:tab w:val="num" w:pos="3936"/>
        </w:tabs>
        <w:ind w:left="3936" w:hanging="360"/>
      </w:pPr>
    </w:lvl>
    <w:lvl w:ilvl="4" w:tplc="041B0019" w:tentative="1">
      <w:start w:val="1"/>
      <w:numFmt w:val="lowerLetter"/>
      <w:lvlText w:val="%5."/>
      <w:lvlJc w:val="left"/>
      <w:pPr>
        <w:tabs>
          <w:tab w:val="num" w:pos="4656"/>
        </w:tabs>
        <w:ind w:left="4656" w:hanging="360"/>
      </w:pPr>
    </w:lvl>
    <w:lvl w:ilvl="5" w:tplc="041B001B" w:tentative="1">
      <w:start w:val="1"/>
      <w:numFmt w:val="lowerRoman"/>
      <w:lvlText w:val="%6."/>
      <w:lvlJc w:val="right"/>
      <w:pPr>
        <w:tabs>
          <w:tab w:val="num" w:pos="5376"/>
        </w:tabs>
        <w:ind w:left="5376" w:hanging="180"/>
      </w:pPr>
    </w:lvl>
    <w:lvl w:ilvl="6" w:tplc="041B000F" w:tentative="1">
      <w:start w:val="1"/>
      <w:numFmt w:val="decimal"/>
      <w:lvlText w:val="%7."/>
      <w:lvlJc w:val="left"/>
      <w:pPr>
        <w:tabs>
          <w:tab w:val="num" w:pos="6096"/>
        </w:tabs>
        <w:ind w:left="6096" w:hanging="360"/>
      </w:pPr>
    </w:lvl>
    <w:lvl w:ilvl="7" w:tplc="041B0019" w:tentative="1">
      <w:start w:val="1"/>
      <w:numFmt w:val="lowerLetter"/>
      <w:lvlText w:val="%8."/>
      <w:lvlJc w:val="left"/>
      <w:pPr>
        <w:tabs>
          <w:tab w:val="num" w:pos="6816"/>
        </w:tabs>
        <w:ind w:left="6816" w:hanging="360"/>
      </w:pPr>
    </w:lvl>
    <w:lvl w:ilvl="8" w:tplc="041B001B" w:tentative="1">
      <w:start w:val="1"/>
      <w:numFmt w:val="lowerRoman"/>
      <w:lvlText w:val="%9."/>
      <w:lvlJc w:val="right"/>
      <w:pPr>
        <w:tabs>
          <w:tab w:val="num" w:pos="7536"/>
        </w:tabs>
        <w:ind w:left="7536" w:hanging="180"/>
      </w:pPr>
    </w:lvl>
  </w:abstractNum>
  <w:abstractNum w:abstractNumId="1">
    <w:nsid w:val="276E6B78"/>
    <w:multiLevelType w:val="hybridMultilevel"/>
    <w:tmpl w:val="008EC7B0"/>
    <w:lvl w:ilvl="0" w:tplc="ADCE2E14">
      <w:start w:val="20"/>
      <w:numFmt w:val="decimal"/>
      <w:lvlText w:val="%1"/>
      <w:lvlJc w:val="left"/>
      <w:pPr>
        <w:tabs>
          <w:tab w:val="num" w:pos="1800"/>
        </w:tabs>
        <w:ind w:left="1800" w:hanging="360"/>
      </w:pPr>
      <w:rPr>
        <w:rFonts w:hint="default"/>
      </w:rPr>
    </w:lvl>
    <w:lvl w:ilvl="1" w:tplc="041B0019" w:tentative="1">
      <w:start w:val="1"/>
      <w:numFmt w:val="lowerLetter"/>
      <w:lvlText w:val="%2."/>
      <w:lvlJc w:val="left"/>
      <w:pPr>
        <w:tabs>
          <w:tab w:val="num" w:pos="2520"/>
        </w:tabs>
        <w:ind w:left="2520" w:hanging="360"/>
      </w:pPr>
    </w:lvl>
    <w:lvl w:ilvl="2" w:tplc="041B001B" w:tentative="1">
      <w:start w:val="1"/>
      <w:numFmt w:val="lowerRoman"/>
      <w:lvlText w:val="%3."/>
      <w:lvlJc w:val="right"/>
      <w:pPr>
        <w:tabs>
          <w:tab w:val="num" w:pos="3240"/>
        </w:tabs>
        <w:ind w:left="3240" w:hanging="180"/>
      </w:pPr>
    </w:lvl>
    <w:lvl w:ilvl="3" w:tplc="041B000F" w:tentative="1">
      <w:start w:val="1"/>
      <w:numFmt w:val="decimal"/>
      <w:lvlText w:val="%4."/>
      <w:lvlJc w:val="left"/>
      <w:pPr>
        <w:tabs>
          <w:tab w:val="num" w:pos="3960"/>
        </w:tabs>
        <w:ind w:left="3960" w:hanging="360"/>
      </w:pPr>
    </w:lvl>
    <w:lvl w:ilvl="4" w:tplc="041B0019" w:tentative="1">
      <w:start w:val="1"/>
      <w:numFmt w:val="lowerLetter"/>
      <w:lvlText w:val="%5."/>
      <w:lvlJc w:val="left"/>
      <w:pPr>
        <w:tabs>
          <w:tab w:val="num" w:pos="4680"/>
        </w:tabs>
        <w:ind w:left="4680" w:hanging="360"/>
      </w:pPr>
    </w:lvl>
    <w:lvl w:ilvl="5" w:tplc="041B001B" w:tentative="1">
      <w:start w:val="1"/>
      <w:numFmt w:val="lowerRoman"/>
      <w:lvlText w:val="%6."/>
      <w:lvlJc w:val="right"/>
      <w:pPr>
        <w:tabs>
          <w:tab w:val="num" w:pos="5400"/>
        </w:tabs>
        <w:ind w:left="5400" w:hanging="180"/>
      </w:pPr>
    </w:lvl>
    <w:lvl w:ilvl="6" w:tplc="041B000F" w:tentative="1">
      <w:start w:val="1"/>
      <w:numFmt w:val="decimal"/>
      <w:lvlText w:val="%7."/>
      <w:lvlJc w:val="left"/>
      <w:pPr>
        <w:tabs>
          <w:tab w:val="num" w:pos="6120"/>
        </w:tabs>
        <w:ind w:left="6120" w:hanging="360"/>
      </w:pPr>
    </w:lvl>
    <w:lvl w:ilvl="7" w:tplc="041B0019" w:tentative="1">
      <w:start w:val="1"/>
      <w:numFmt w:val="lowerLetter"/>
      <w:lvlText w:val="%8."/>
      <w:lvlJc w:val="left"/>
      <w:pPr>
        <w:tabs>
          <w:tab w:val="num" w:pos="6840"/>
        </w:tabs>
        <w:ind w:left="6840" w:hanging="360"/>
      </w:pPr>
    </w:lvl>
    <w:lvl w:ilvl="8" w:tplc="041B001B" w:tentative="1">
      <w:start w:val="1"/>
      <w:numFmt w:val="lowerRoman"/>
      <w:lvlText w:val="%9."/>
      <w:lvlJc w:val="right"/>
      <w:pPr>
        <w:tabs>
          <w:tab w:val="num" w:pos="7560"/>
        </w:tabs>
        <w:ind w:left="7560" w:hanging="180"/>
      </w:pPr>
    </w:lvl>
  </w:abstractNum>
  <w:abstractNum w:abstractNumId="2">
    <w:nsid w:val="32355819"/>
    <w:multiLevelType w:val="hybridMultilevel"/>
    <w:tmpl w:val="F6A47EAA"/>
    <w:lvl w:ilvl="0" w:tplc="933A9E4A">
      <w:start w:val="2"/>
      <w:numFmt w:val="bullet"/>
      <w:lvlText w:val="-"/>
      <w:lvlJc w:val="left"/>
      <w:pPr>
        <w:tabs>
          <w:tab w:val="num" w:pos="1065"/>
        </w:tabs>
        <w:ind w:left="1065" w:hanging="360"/>
      </w:pPr>
      <w:rPr>
        <w:rFonts w:ascii="Times New Roman" w:eastAsia="Times New Roman" w:hAnsi="Times New Roman" w:cs="Times New Roman" w:hint="default"/>
      </w:rPr>
    </w:lvl>
    <w:lvl w:ilvl="1" w:tplc="041B0003">
      <w:start w:val="1"/>
      <w:numFmt w:val="bullet"/>
      <w:lvlText w:val="o"/>
      <w:lvlJc w:val="left"/>
      <w:pPr>
        <w:tabs>
          <w:tab w:val="num" w:pos="1785"/>
        </w:tabs>
        <w:ind w:left="1785" w:hanging="360"/>
      </w:pPr>
      <w:rPr>
        <w:rFonts w:ascii="Courier New" w:hAnsi="Courier New" w:cs="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cs="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cs="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3">
    <w:nsid w:val="3F607F2B"/>
    <w:multiLevelType w:val="hybridMultilevel"/>
    <w:tmpl w:val="2DC2C246"/>
    <w:lvl w:ilvl="0" w:tplc="041B0013">
      <w:start w:val="1"/>
      <w:numFmt w:val="upperRoman"/>
      <w:lvlText w:val="%1."/>
      <w:lvlJc w:val="right"/>
      <w:pPr>
        <w:tabs>
          <w:tab w:val="num" w:pos="720"/>
        </w:tabs>
        <w:ind w:left="720" w:hanging="180"/>
      </w:pPr>
    </w:lvl>
    <w:lvl w:ilvl="1" w:tplc="041B000F">
      <w:start w:val="1"/>
      <w:numFmt w:val="decimal"/>
      <w:lvlText w:val="%2."/>
      <w:lvlJc w:val="left"/>
      <w:pPr>
        <w:tabs>
          <w:tab w:val="num" w:pos="1440"/>
        </w:tabs>
        <w:ind w:left="1440" w:hanging="360"/>
      </w:pPr>
    </w:lvl>
    <w:lvl w:ilvl="2" w:tplc="311689CE">
      <w:numFmt w:val="bullet"/>
      <w:lvlText w:val="-"/>
      <w:lvlJc w:val="left"/>
      <w:pPr>
        <w:tabs>
          <w:tab w:val="num" w:pos="2340"/>
        </w:tabs>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F5"/>
    <w:rsid w:val="000947F5"/>
    <w:rsid w:val="00196542"/>
    <w:rsid w:val="0027682F"/>
    <w:rsid w:val="002D1F0C"/>
    <w:rsid w:val="003074DC"/>
    <w:rsid w:val="00360C0B"/>
    <w:rsid w:val="003F3107"/>
    <w:rsid w:val="00543062"/>
    <w:rsid w:val="00551F10"/>
    <w:rsid w:val="0059647A"/>
    <w:rsid w:val="00655AFE"/>
    <w:rsid w:val="007046F6"/>
    <w:rsid w:val="00706335"/>
    <w:rsid w:val="007331F6"/>
    <w:rsid w:val="00797491"/>
    <w:rsid w:val="00A43DFE"/>
    <w:rsid w:val="00B07693"/>
    <w:rsid w:val="00B345B5"/>
    <w:rsid w:val="00B54489"/>
    <w:rsid w:val="00B578FC"/>
    <w:rsid w:val="00B75B18"/>
    <w:rsid w:val="00BA21C5"/>
    <w:rsid w:val="00BA4EFB"/>
    <w:rsid w:val="00BA7B1A"/>
    <w:rsid w:val="00BF3DDB"/>
    <w:rsid w:val="00BF6A8A"/>
    <w:rsid w:val="00C50BFA"/>
    <w:rsid w:val="00D42CB8"/>
    <w:rsid w:val="00D65DFB"/>
    <w:rsid w:val="00E34BCD"/>
    <w:rsid w:val="00F72B2A"/>
    <w:rsid w:val="00F948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78FC"/>
    <w:pPr>
      <w:spacing w:after="0"/>
      <w:jc w:val="left"/>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72B2A"/>
    <w:pPr>
      <w:tabs>
        <w:tab w:val="center" w:pos="4536"/>
        <w:tab w:val="right" w:pos="9072"/>
      </w:tabs>
    </w:pPr>
  </w:style>
  <w:style w:type="character" w:customStyle="1" w:styleId="HlavikaChar">
    <w:name w:val="Hlavička Char"/>
    <w:basedOn w:val="Predvolenpsmoodseku"/>
    <w:link w:val="Hlavika"/>
    <w:uiPriority w:val="99"/>
    <w:rsid w:val="00F72B2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72B2A"/>
    <w:pPr>
      <w:tabs>
        <w:tab w:val="center" w:pos="4536"/>
        <w:tab w:val="right" w:pos="9072"/>
      </w:tabs>
    </w:pPr>
  </w:style>
  <w:style w:type="character" w:customStyle="1" w:styleId="PtaChar">
    <w:name w:val="Päta Char"/>
    <w:basedOn w:val="Predvolenpsmoodseku"/>
    <w:link w:val="Pta"/>
    <w:uiPriority w:val="99"/>
    <w:rsid w:val="00F72B2A"/>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96542"/>
    <w:rPr>
      <w:rFonts w:ascii="Tahoma" w:hAnsi="Tahoma" w:cs="Tahoma"/>
      <w:sz w:val="16"/>
      <w:szCs w:val="16"/>
    </w:rPr>
  </w:style>
  <w:style w:type="character" w:customStyle="1" w:styleId="TextbublinyChar">
    <w:name w:val="Text bubliny Char"/>
    <w:basedOn w:val="Predvolenpsmoodseku"/>
    <w:link w:val="Textbubliny"/>
    <w:uiPriority w:val="99"/>
    <w:semiHidden/>
    <w:rsid w:val="00196542"/>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78FC"/>
    <w:pPr>
      <w:spacing w:after="0"/>
      <w:jc w:val="left"/>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72B2A"/>
    <w:pPr>
      <w:tabs>
        <w:tab w:val="center" w:pos="4536"/>
        <w:tab w:val="right" w:pos="9072"/>
      </w:tabs>
    </w:pPr>
  </w:style>
  <w:style w:type="character" w:customStyle="1" w:styleId="HlavikaChar">
    <w:name w:val="Hlavička Char"/>
    <w:basedOn w:val="Predvolenpsmoodseku"/>
    <w:link w:val="Hlavika"/>
    <w:uiPriority w:val="99"/>
    <w:rsid w:val="00F72B2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72B2A"/>
    <w:pPr>
      <w:tabs>
        <w:tab w:val="center" w:pos="4536"/>
        <w:tab w:val="right" w:pos="9072"/>
      </w:tabs>
    </w:pPr>
  </w:style>
  <w:style w:type="character" w:customStyle="1" w:styleId="PtaChar">
    <w:name w:val="Päta Char"/>
    <w:basedOn w:val="Predvolenpsmoodseku"/>
    <w:link w:val="Pta"/>
    <w:uiPriority w:val="99"/>
    <w:rsid w:val="00F72B2A"/>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96542"/>
    <w:rPr>
      <w:rFonts w:ascii="Tahoma" w:hAnsi="Tahoma" w:cs="Tahoma"/>
      <w:sz w:val="16"/>
      <w:szCs w:val="16"/>
    </w:rPr>
  </w:style>
  <w:style w:type="character" w:customStyle="1" w:styleId="TextbublinyChar">
    <w:name w:val="Text bubliny Char"/>
    <w:basedOn w:val="Predvolenpsmoodseku"/>
    <w:link w:val="Textbubliny"/>
    <w:uiPriority w:val="99"/>
    <w:semiHidden/>
    <w:rsid w:val="00196542"/>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701">
      <w:bodyDiv w:val="1"/>
      <w:marLeft w:val="0"/>
      <w:marRight w:val="0"/>
      <w:marTop w:val="0"/>
      <w:marBottom w:val="0"/>
      <w:divBdr>
        <w:top w:val="none" w:sz="0" w:space="0" w:color="auto"/>
        <w:left w:val="none" w:sz="0" w:space="0" w:color="auto"/>
        <w:bottom w:val="none" w:sz="0" w:space="0" w:color="auto"/>
        <w:right w:val="none" w:sz="0" w:space="0" w:color="auto"/>
      </w:divBdr>
    </w:div>
    <w:div w:id="249042150">
      <w:bodyDiv w:val="1"/>
      <w:marLeft w:val="0"/>
      <w:marRight w:val="0"/>
      <w:marTop w:val="0"/>
      <w:marBottom w:val="0"/>
      <w:divBdr>
        <w:top w:val="none" w:sz="0" w:space="0" w:color="auto"/>
        <w:left w:val="none" w:sz="0" w:space="0" w:color="auto"/>
        <w:bottom w:val="none" w:sz="0" w:space="0" w:color="auto"/>
        <w:right w:val="none" w:sz="0" w:space="0" w:color="auto"/>
      </w:divBdr>
    </w:div>
    <w:div w:id="260181845">
      <w:bodyDiv w:val="1"/>
      <w:marLeft w:val="0"/>
      <w:marRight w:val="0"/>
      <w:marTop w:val="0"/>
      <w:marBottom w:val="0"/>
      <w:divBdr>
        <w:top w:val="none" w:sz="0" w:space="0" w:color="auto"/>
        <w:left w:val="none" w:sz="0" w:space="0" w:color="auto"/>
        <w:bottom w:val="none" w:sz="0" w:space="0" w:color="auto"/>
        <w:right w:val="none" w:sz="0" w:space="0" w:color="auto"/>
      </w:divBdr>
    </w:div>
    <w:div w:id="410785005">
      <w:bodyDiv w:val="1"/>
      <w:marLeft w:val="0"/>
      <w:marRight w:val="0"/>
      <w:marTop w:val="0"/>
      <w:marBottom w:val="0"/>
      <w:divBdr>
        <w:top w:val="none" w:sz="0" w:space="0" w:color="auto"/>
        <w:left w:val="none" w:sz="0" w:space="0" w:color="auto"/>
        <w:bottom w:val="none" w:sz="0" w:space="0" w:color="auto"/>
        <w:right w:val="none" w:sz="0" w:space="0" w:color="auto"/>
      </w:divBdr>
    </w:div>
    <w:div w:id="479882261">
      <w:bodyDiv w:val="1"/>
      <w:marLeft w:val="0"/>
      <w:marRight w:val="0"/>
      <w:marTop w:val="0"/>
      <w:marBottom w:val="0"/>
      <w:divBdr>
        <w:top w:val="none" w:sz="0" w:space="0" w:color="auto"/>
        <w:left w:val="none" w:sz="0" w:space="0" w:color="auto"/>
        <w:bottom w:val="none" w:sz="0" w:space="0" w:color="auto"/>
        <w:right w:val="none" w:sz="0" w:space="0" w:color="auto"/>
      </w:divBdr>
    </w:div>
    <w:div w:id="491019920">
      <w:bodyDiv w:val="1"/>
      <w:marLeft w:val="0"/>
      <w:marRight w:val="0"/>
      <w:marTop w:val="0"/>
      <w:marBottom w:val="0"/>
      <w:divBdr>
        <w:top w:val="none" w:sz="0" w:space="0" w:color="auto"/>
        <w:left w:val="none" w:sz="0" w:space="0" w:color="auto"/>
        <w:bottom w:val="none" w:sz="0" w:space="0" w:color="auto"/>
        <w:right w:val="none" w:sz="0" w:space="0" w:color="auto"/>
      </w:divBdr>
    </w:div>
    <w:div w:id="577636986">
      <w:bodyDiv w:val="1"/>
      <w:marLeft w:val="0"/>
      <w:marRight w:val="0"/>
      <w:marTop w:val="0"/>
      <w:marBottom w:val="0"/>
      <w:divBdr>
        <w:top w:val="none" w:sz="0" w:space="0" w:color="auto"/>
        <w:left w:val="none" w:sz="0" w:space="0" w:color="auto"/>
        <w:bottom w:val="none" w:sz="0" w:space="0" w:color="auto"/>
        <w:right w:val="none" w:sz="0" w:space="0" w:color="auto"/>
      </w:divBdr>
    </w:div>
    <w:div w:id="709454054">
      <w:bodyDiv w:val="1"/>
      <w:marLeft w:val="0"/>
      <w:marRight w:val="0"/>
      <w:marTop w:val="0"/>
      <w:marBottom w:val="0"/>
      <w:divBdr>
        <w:top w:val="none" w:sz="0" w:space="0" w:color="auto"/>
        <w:left w:val="none" w:sz="0" w:space="0" w:color="auto"/>
        <w:bottom w:val="none" w:sz="0" w:space="0" w:color="auto"/>
        <w:right w:val="none" w:sz="0" w:space="0" w:color="auto"/>
      </w:divBdr>
    </w:div>
    <w:div w:id="1162693952">
      <w:bodyDiv w:val="1"/>
      <w:marLeft w:val="0"/>
      <w:marRight w:val="0"/>
      <w:marTop w:val="0"/>
      <w:marBottom w:val="0"/>
      <w:divBdr>
        <w:top w:val="none" w:sz="0" w:space="0" w:color="auto"/>
        <w:left w:val="none" w:sz="0" w:space="0" w:color="auto"/>
        <w:bottom w:val="none" w:sz="0" w:space="0" w:color="auto"/>
        <w:right w:val="none" w:sz="0" w:space="0" w:color="auto"/>
      </w:divBdr>
    </w:div>
    <w:div w:id="1269704750">
      <w:bodyDiv w:val="1"/>
      <w:marLeft w:val="0"/>
      <w:marRight w:val="0"/>
      <w:marTop w:val="0"/>
      <w:marBottom w:val="0"/>
      <w:divBdr>
        <w:top w:val="none" w:sz="0" w:space="0" w:color="auto"/>
        <w:left w:val="none" w:sz="0" w:space="0" w:color="auto"/>
        <w:bottom w:val="none" w:sz="0" w:space="0" w:color="auto"/>
        <w:right w:val="none" w:sz="0" w:space="0" w:color="auto"/>
      </w:divBdr>
    </w:div>
    <w:div w:id="1321036690">
      <w:bodyDiv w:val="1"/>
      <w:marLeft w:val="0"/>
      <w:marRight w:val="0"/>
      <w:marTop w:val="0"/>
      <w:marBottom w:val="0"/>
      <w:divBdr>
        <w:top w:val="none" w:sz="0" w:space="0" w:color="auto"/>
        <w:left w:val="none" w:sz="0" w:space="0" w:color="auto"/>
        <w:bottom w:val="none" w:sz="0" w:space="0" w:color="auto"/>
        <w:right w:val="none" w:sz="0" w:space="0" w:color="auto"/>
      </w:divBdr>
    </w:div>
    <w:div w:id="1507593392">
      <w:bodyDiv w:val="1"/>
      <w:marLeft w:val="0"/>
      <w:marRight w:val="0"/>
      <w:marTop w:val="0"/>
      <w:marBottom w:val="0"/>
      <w:divBdr>
        <w:top w:val="none" w:sz="0" w:space="0" w:color="auto"/>
        <w:left w:val="none" w:sz="0" w:space="0" w:color="auto"/>
        <w:bottom w:val="none" w:sz="0" w:space="0" w:color="auto"/>
        <w:right w:val="none" w:sz="0" w:space="0" w:color="auto"/>
      </w:divBdr>
    </w:div>
    <w:div w:id="1508783768">
      <w:bodyDiv w:val="1"/>
      <w:marLeft w:val="0"/>
      <w:marRight w:val="0"/>
      <w:marTop w:val="0"/>
      <w:marBottom w:val="0"/>
      <w:divBdr>
        <w:top w:val="none" w:sz="0" w:space="0" w:color="auto"/>
        <w:left w:val="none" w:sz="0" w:space="0" w:color="auto"/>
        <w:bottom w:val="none" w:sz="0" w:space="0" w:color="auto"/>
        <w:right w:val="none" w:sz="0" w:space="0" w:color="auto"/>
      </w:divBdr>
    </w:div>
    <w:div w:id="1770738605">
      <w:bodyDiv w:val="1"/>
      <w:marLeft w:val="0"/>
      <w:marRight w:val="0"/>
      <w:marTop w:val="0"/>
      <w:marBottom w:val="0"/>
      <w:divBdr>
        <w:top w:val="none" w:sz="0" w:space="0" w:color="auto"/>
        <w:left w:val="none" w:sz="0" w:space="0" w:color="auto"/>
        <w:bottom w:val="none" w:sz="0" w:space="0" w:color="auto"/>
        <w:right w:val="none" w:sz="0" w:space="0" w:color="auto"/>
      </w:divBdr>
    </w:div>
    <w:div w:id="2062364685">
      <w:bodyDiv w:val="1"/>
      <w:marLeft w:val="0"/>
      <w:marRight w:val="0"/>
      <w:marTop w:val="0"/>
      <w:marBottom w:val="0"/>
      <w:divBdr>
        <w:top w:val="none" w:sz="0" w:space="0" w:color="auto"/>
        <w:left w:val="none" w:sz="0" w:space="0" w:color="auto"/>
        <w:bottom w:val="none" w:sz="0" w:space="0" w:color="auto"/>
        <w:right w:val="none" w:sz="0" w:space="0" w:color="auto"/>
      </w:divBdr>
    </w:div>
    <w:div w:id="20625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4ABA9-AFB6-485A-9C19-DB47D86F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4268</Words>
  <Characters>24334</Characters>
  <Application>Microsoft Office Word</Application>
  <DocSecurity>4</DocSecurity>
  <Lines>202</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SkolaASUS2</dc:creator>
  <cp:lastModifiedBy>Komputer</cp:lastModifiedBy>
  <cp:revision>2</cp:revision>
  <cp:lastPrinted>2013-08-29T14:35:00Z</cp:lastPrinted>
  <dcterms:created xsi:type="dcterms:W3CDTF">2013-09-16T08:15:00Z</dcterms:created>
  <dcterms:modified xsi:type="dcterms:W3CDTF">2013-09-16T08:15:00Z</dcterms:modified>
</cp:coreProperties>
</file>